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8E" w:rsidRDefault="0017378E" w:rsidP="000773EB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2019年</w:t>
      </w:r>
      <w:r w:rsidR="00FD214F" w:rsidRPr="0003308E">
        <w:rPr>
          <w:rFonts w:ascii="黑体" w:eastAsia="黑体" w:hAnsi="黑体" w:hint="eastAsia"/>
          <w:sz w:val="36"/>
        </w:rPr>
        <w:t>四川大学</w:t>
      </w:r>
      <w:proofErr w:type="gramStart"/>
      <w:r w:rsidR="00FD214F" w:rsidRPr="0003308E">
        <w:rPr>
          <w:rFonts w:ascii="黑体" w:eastAsia="黑体" w:hAnsi="黑体"/>
          <w:sz w:val="36"/>
        </w:rPr>
        <w:t>台湾学测免试</w:t>
      </w:r>
      <w:proofErr w:type="gramEnd"/>
      <w:r w:rsidR="00FD214F" w:rsidRPr="0003308E">
        <w:rPr>
          <w:rFonts w:ascii="黑体" w:eastAsia="黑体" w:hAnsi="黑体"/>
          <w:sz w:val="36"/>
        </w:rPr>
        <w:t>生</w:t>
      </w:r>
    </w:p>
    <w:p w:rsidR="00FD214F" w:rsidRDefault="001476CB" w:rsidP="000773EB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拟</w:t>
      </w:r>
      <w:r w:rsidR="00FD214F" w:rsidRPr="0003308E">
        <w:rPr>
          <w:rFonts w:ascii="黑体" w:eastAsia="黑体" w:hAnsi="黑体"/>
          <w:sz w:val="36"/>
        </w:rPr>
        <w:t>录取名单</w:t>
      </w:r>
    </w:p>
    <w:p w:rsidR="0003308E" w:rsidRPr="0003308E" w:rsidRDefault="0003308E" w:rsidP="0003308E">
      <w:pPr>
        <w:jc w:val="left"/>
        <w:rPr>
          <w:rFonts w:asciiTheme="minorEastAsia" w:hAnsiTheme="minorEastAsia"/>
          <w:sz w:val="3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402"/>
        <w:gridCol w:w="4048"/>
      </w:tblGrid>
      <w:tr w:rsidR="000773EB" w:rsidTr="000773EB">
        <w:tc>
          <w:tcPr>
            <w:tcW w:w="8301" w:type="dxa"/>
            <w:gridSpan w:val="3"/>
          </w:tcPr>
          <w:p w:rsidR="000773EB" w:rsidRDefault="000773EB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华西</w:t>
            </w:r>
            <w:r>
              <w:rPr>
                <w:sz w:val="28"/>
              </w:rPr>
              <w:t>口腔医学院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杨</w:t>
            </w:r>
            <w:r>
              <w:rPr>
                <w:sz w:val="28"/>
              </w:rPr>
              <w:t>羽</w:t>
            </w:r>
            <w:proofErr w:type="gramStart"/>
            <w:r>
              <w:rPr>
                <w:rFonts w:hint="eastAsia"/>
                <w:sz w:val="28"/>
              </w:rPr>
              <w:t>荞</w:t>
            </w:r>
            <w:proofErr w:type="gramEnd"/>
          </w:p>
        </w:tc>
        <w:tc>
          <w:tcPr>
            <w:tcW w:w="4048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口腔医学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李</w:t>
            </w:r>
            <w:r>
              <w:rPr>
                <w:sz w:val="28"/>
              </w:rPr>
              <w:t>冠</w:t>
            </w:r>
            <w:r>
              <w:rPr>
                <w:rFonts w:hint="eastAsia"/>
                <w:sz w:val="28"/>
              </w:rPr>
              <w:t>霖</w:t>
            </w:r>
          </w:p>
        </w:tc>
        <w:tc>
          <w:tcPr>
            <w:tcW w:w="4048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口腔医学</w:t>
            </w:r>
          </w:p>
        </w:tc>
      </w:tr>
      <w:tr w:rsidR="000773EB" w:rsidTr="000773EB">
        <w:tc>
          <w:tcPr>
            <w:tcW w:w="8301" w:type="dxa"/>
            <w:gridSpan w:val="3"/>
          </w:tcPr>
          <w:p w:rsidR="000773EB" w:rsidRDefault="000773EB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华西临床医学院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陈</w:t>
            </w:r>
            <w:r>
              <w:rPr>
                <w:sz w:val="28"/>
              </w:rPr>
              <w:t>段宽</w:t>
            </w:r>
            <w:proofErr w:type="gramEnd"/>
          </w:p>
        </w:tc>
        <w:tc>
          <w:tcPr>
            <w:tcW w:w="4048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临床医学</w:t>
            </w:r>
          </w:p>
        </w:tc>
      </w:tr>
      <w:tr w:rsidR="000773EB" w:rsidTr="00AC6C42">
        <w:tc>
          <w:tcPr>
            <w:tcW w:w="8301" w:type="dxa"/>
            <w:gridSpan w:val="3"/>
          </w:tcPr>
          <w:p w:rsidR="000773EB" w:rsidRDefault="00D874AD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华西药学院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 w:rsidRPr="00D874AD">
              <w:rPr>
                <w:rFonts w:hint="eastAsia"/>
                <w:sz w:val="28"/>
              </w:rPr>
              <w:t>戴允辰</w:t>
            </w:r>
          </w:p>
        </w:tc>
        <w:tc>
          <w:tcPr>
            <w:tcW w:w="4048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药学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 w:rsidRPr="00D874AD">
              <w:rPr>
                <w:rFonts w:hint="eastAsia"/>
                <w:sz w:val="28"/>
              </w:rPr>
              <w:t>郑骐安</w:t>
            </w:r>
          </w:p>
        </w:tc>
        <w:tc>
          <w:tcPr>
            <w:tcW w:w="4048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药学</w:t>
            </w:r>
          </w:p>
        </w:tc>
      </w:tr>
      <w:tr w:rsidR="000773EB" w:rsidTr="0073190A">
        <w:tc>
          <w:tcPr>
            <w:tcW w:w="8301" w:type="dxa"/>
            <w:gridSpan w:val="3"/>
          </w:tcPr>
          <w:p w:rsidR="000773EB" w:rsidRDefault="000773EB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软件学院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高</w:t>
            </w:r>
            <w:r>
              <w:rPr>
                <w:sz w:val="28"/>
              </w:rPr>
              <w:t>立</w:t>
            </w:r>
            <w:r>
              <w:rPr>
                <w:rFonts w:hint="eastAsia"/>
                <w:sz w:val="28"/>
              </w:rPr>
              <w:t>杰</w:t>
            </w:r>
            <w:proofErr w:type="gramEnd"/>
          </w:p>
        </w:tc>
        <w:tc>
          <w:tcPr>
            <w:tcW w:w="4048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软件工程</w:t>
            </w:r>
          </w:p>
        </w:tc>
      </w:tr>
      <w:tr w:rsidR="000773EB" w:rsidTr="000773EB">
        <w:tc>
          <w:tcPr>
            <w:tcW w:w="851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郭</w:t>
            </w:r>
            <w:r>
              <w:rPr>
                <w:sz w:val="28"/>
              </w:rPr>
              <w:t>品妘</w:t>
            </w:r>
          </w:p>
        </w:tc>
        <w:tc>
          <w:tcPr>
            <w:tcW w:w="4048" w:type="dxa"/>
          </w:tcPr>
          <w:p w:rsidR="000773EB" w:rsidRDefault="000773E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软件工程</w:t>
            </w:r>
          </w:p>
        </w:tc>
      </w:tr>
      <w:tr w:rsidR="00F3662C" w:rsidTr="00E961C5">
        <w:tc>
          <w:tcPr>
            <w:tcW w:w="8301" w:type="dxa"/>
            <w:gridSpan w:val="3"/>
          </w:tcPr>
          <w:p w:rsidR="00F3662C" w:rsidRDefault="00D874AD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化学</w:t>
            </w:r>
            <w:r w:rsidR="00F3662C">
              <w:rPr>
                <w:sz w:val="28"/>
              </w:rPr>
              <w:t>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F366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李</w:t>
            </w:r>
            <w:r>
              <w:rPr>
                <w:sz w:val="28"/>
              </w:rPr>
              <w:t>恺恩</w:t>
            </w:r>
          </w:p>
        </w:tc>
        <w:tc>
          <w:tcPr>
            <w:tcW w:w="4048" w:type="dxa"/>
          </w:tcPr>
          <w:p w:rsidR="000773EB" w:rsidRDefault="0032127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化学</w:t>
            </w:r>
          </w:p>
        </w:tc>
      </w:tr>
      <w:tr w:rsidR="00F3662C" w:rsidTr="009D41F1">
        <w:tc>
          <w:tcPr>
            <w:tcW w:w="8301" w:type="dxa"/>
            <w:gridSpan w:val="3"/>
          </w:tcPr>
          <w:p w:rsidR="00F3662C" w:rsidRDefault="00F3662C" w:rsidP="00F366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建筑与</w:t>
            </w:r>
            <w:r>
              <w:rPr>
                <w:sz w:val="28"/>
              </w:rPr>
              <w:t>环境学院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F366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萧</w:t>
            </w:r>
            <w:r>
              <w:rPr>
                <w:sz w:val="28"/>
              </w:rPr>
              <w:t>涵</w:t>
            </w:r>
            <w:r>
              <w:rPr>
                <w:rFonts w:hint="eastAsia"/>
                <w:sz w:val="28"/>
              </w:rPr>
              <w:t>夫</w:t>
            </w:r>
            <w:proofErr w:type="gramEnd"/>
          </w:p>
        </w:tc>
        <w:tc>
          <w:tcPr>
            <w:tcW w:w="4048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土木工程</w:t>
            </w:r>
          </w:p>
        </w:tc>
      </w:tr>
      <w:tr w:rsidR="00F3662C" w:rsidTr="00DB3B14">
        <w:tc>
          <w:tcPr>
            <w:tcW w:w="8301" w:type="dxa"/>
            <w:gridSpan w:val="3"/>
          </w:tcPr>
          <w:p w:rsidR="00F3662C" w:rsidRDefault="00F3662C" w:rsidP="00F366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经济学院</w:t>
            </w:r>
          </w:p>
        </w:tc>
      </w:tr>
      <w:tr w:rsidR="000773EB" w:rsidTr="000773EB">
        <w:tc>
          <w:tcPr>
            <w:tcW w:w="851" w:type="dxa"/>
          </w:tcPr>
          <w:p w:rsidR="000773EB" w:rsidRDefault="00F366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 w:rsidRPr="00D874AD">
              <w:rPr>
                <w:rFonts w:hint="eastAsia"/>
                <w:sz w:val="28"/>
              </w:rPr>
              <w:t>陈曦</w:t>
            </w:r>
          </w:p>
        </w:tc>
        <w:tc>
          <w:tcPr>
            <w:tcW w:w="4048" w:type="dxa"/>
          </w:tcPr>
          <w:p w:rsidR="000773EB" w:rsidRDefault="003212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经济学</w:t>
            </w:r>
            <w:r w:rsidR="00FB6B49">
              <w:rPr>
                <w:rFonts w:hint="eastAsia"/>
                <w:sz w:val="28"/>
              </w:rPr>
              <w:t>类</w:t>
            </w:r>
          </w:p>
        </w:tc>
      </w:tr>
      <w:tr w:rsidR="000773EB" w:rsidTr="000773EB">
        <w:tc>
          <w:tcPr>
            <w:tcW w:w="851" w:type="dxa"/>
          </w:tcPr>
          <w:p w:rsidR="000773EB" w:rsidRDefault="00F366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402" w:type="dxa"/>
          </w:tcPr>
          <w:p w:rsidR="000773EB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周</w:t>
            </w:r>
            <w:r>
              <w:rPr>
                <w:sz w:val="28"/>
              </w:rPr>
              <w:t>亚萱</w:t>
            </w:r>
          </w:p>
        </w:tc>
        <w:tc>
          <w:tcPr>
            <w:tcW w:w="4048" w:type="dxa"/>
          </w:tcPr>
          <w:p w:rsidR="000773EB" w:rsidRDefault="00321273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金融学</w:t>
            </w:r>
            <w:r w:rsidR="00FB6B49">
              <w:rPr>
                <w:rFonts w:hint="eastAsia"/>
                <w:sz w:val="28"/>
              </w:rPr>
              <w:t>类</w:t>
            </w:r>
            <w:proofErr w:type="gramEnd"/>
          </w:p>
        </w:tc>
      </w:tr>
      <w:tr w:rsidR="00F3662C" w:rsidTr="000773EB">
        <w:tc>
          <w:tcPr>
            <w:tcW w:w="851" w:type="dxa"/>
          </w:tcPr>
          <w:p w:rsidR="00F3662C" w:rsidRDefault="00F366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402" w:type="dxa"/>
          </w:tcPr>
          <w:p w:rsidR="00F3662C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罗</w:t>
            </w:r>
            <w:r>
              <w:rPr>
                <w:sz w:val="28"/>
              </w:rPr>
              <w:t>翊瑄</w:t>
            </w:r>
          </w:p>
        </w:tc>
        <w:tc>
          <w:tcPr>
            <w:tcW w:w="4048" w:type="dxa"/>
          </w:tcPr>
          <w:p w:rsidR="00F3662C" w:rsidRDefault="00321273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金融学</w:t>
            </w:r>
            <w:r w:rsidR="00FB6B49">
              <w:rPr>
                <w:rFonts w:hint="eastAsia"/>
                <w:sz w:val="28"/>
              </w:rPr>
              <w:t>类</w:t>
            </w:r>
            <w:proofErr w:type="gramEnd"/>
          </w:p>
        </w:tc>
      </w:tr>
      <w:tr w:rsidR="00F3662C" w:rsidTr="00865119">
        <w:tc>
          <w:tcPr>
            <w:tcW w:w="8301" w:type="dxa"/>
            <w:gridSpan w:val="3"/>
          </w:tcPr>
          <w:p w:rsidR="00F3662C" w:rsidRDefault="00F3662C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商学院</w:t>
            </w:r>
          </w:p>
        </w:tc>
      </w:tr>
      <w:tr w:rsidR="00F3662C" w:rsidTr="000773EB">
        <w:tc>
          <w:tcPr>
            <w:tcW w:w="851" w:type="dxa"/>
          </w:tcPr>
          <w:p w:rsidR="00F3662C" w:rsidRDefault="0003308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F3662C" w:rsidRDefault="00D874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林</w:t>
            </w:r>
            <w:r>
              <w:rPr>
                <w:sz w:val="28"/>
              </w:rPr>
              <w:t>牧民</w:t>
            </w:r>
          </w:p>
        </w:tc>
        <w:tc>
          <w:tcPr>
            <w:tcW w:w="4048" w:type="dxa"/>
          </w:tcPr>
          <w:p w:rsidR="00F3662C" w:rsidRDefault="003212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工商管理</w:t>
            </w:r>
            <w:r w:rsidR="00FB6B49">
              <w:rPr>
                <w:rFonts w:hint="eastAsia"/>
                <w:sz w:val="28"/>
              </w:rPr>
              <w:t>类</w:t>
            </w:r>
          </w:p>
        </w:tc>
      </w:tr>
      <w:tr w:rsidR="0003308E" w:rsidTr="00F66D4B">
        <w:tc>
          <w:tcPr>
            <w:tcW w:w="8301" w:type="dxa"/>
            <w:gridSpan w:val="3"/>
          </w:tcPr>
          <w:p w:rsidR="0003308E" w:rsidRDefault="0003308E" w:rsidP="000330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文学与新闻学院</w:t>
            </w:r>
          </w:p>
        </w:tc>
      </w:tr>
      <w:tr w:rsidR="00F3662C" w:rsidTr="000773EB">
        <w:tc>
          <w:tcPr>
            <w:tcW w:w="851" w:type="dxa"/>
          </w:tcPr>
          <w:p w:rsidR="00F3662C" w:rsidRDefault="0003308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402" w:type="dxa"/>
          </w:tcPr>
          <w:p w:rsidR="00F3662C" w:rsidRDefault="00D874AD">
            <w:pPr>
              <w:rPr>
                <w:sz w:val="28"/>
              </w:rPr>
            </w:pPr>
            <w:r w:rsidRPr="00D874AD">
              <w:rPr>
                <w:rFonts w:hint="eastAsia"/>
                <w:sz w:val="28"/>
              </w:rPr>
              <w:t>庄士纬</w:t>
            </w:r>
          </w:p>
        </w:tc>
        <w:tc>
          <w:tcPr>
            <w:tcW w:w="4048" w:type="dxa"/>
          </w:tcPr>
          <w:p w:rsidR="00F3662C" w:rsidRDefault="00FB6B49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新闻传播学类</w:t>
            </w:r>
          </w:p>
        </w:tc>
      </w:tr>
    </w:tbl>
    <w:p w:rsidR="00FD214F" w:rsidRPr="00FD214F" w:rsidRDefault="0003308E">
      <w:pPr>
        <w:rPr>
          <w:sz w:val="28"/>
        </w:rPr>
      </w:pPr>
      <w:r>
        <w:rPr>
          <w:rFonts w:hint="eastAsia"/>
          <w:sz w:val="28"/>
        </w:rPr>
        <w:t>共计</w:t>
      </w:r>
      <w:r w:rsidR="0017378E">
        <w:rPr>
          <w:rFonts w:hint="eastAsia"/>
          <w:sz w:val="28"/>
        </w:rPr>
        <w:t>14</w:t>
      </w:r>
      <w:r>
        <w:rPr>
          <w:rFonts w:hint="eastAsia"/>
          <w:sz w:val="28"/>
        </w:rPr>
        <w:t>人</w:t>
      </w:r>
      <w:r>
        <w:rPr>
          <w:sz w:val="28"/>
        </w:rPr>
        <w:t>。</w:t>
      </w:r>
      <w:bookmarkStart w:id="0" w:name="_GoBack"/>
      <w:bookmarkEnd w:id="0"/>
    </w:p>
    <w:sectPr w:rsidR="00FD214F" w:rsidRPr="00FD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F"/>
    <w:rsid w:val="0003308E"/>
    <w:rsid w:val="000773EB"/>
    <w:rsid w:val="001476CB"/>
    <w:rsid w:val="0017378E"/>
    <w:rsid w:val="00321273"/>
    <w:rsid w:val="004A6B87"/>
    <w:rsid w:val="004C7F32"/>
    <w:rsid w:val="00520F06"/>
    <w:rsid w:val="00B0531E"/>
    <w:rsid w:val="00D874AD"/>
    <w:rsid w:val="00E504F6"/>
    <w:rsid w:val="00F3662C"/>
    <w:rsid w:val="00FB6B49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A939A-CFF4-4CB8-A7D4-C716A95C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214F"/>
    <w:rPr>
      <w:sz w:val="18"/>
      <w:szCs w:val="18"/>
    </w:rPr>
  </w:style>
  <w:style w:type="table" w:styleId="a4">
    <w:name w:val="Table Grid"/>
    <w:basedOn w:val="a1"/>
    <w:uiPriority w:val="39"/>
    <w:rsid w:val="00FD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2018-05-31T08:48:00Z</cp:lastPrinted>
  <dcterms:created xsi:type="dcterms:W3CDTF">2019-06-03T03:52:00Z</dcterms:created>
  <dcterms:modified xsi:type="dcterms:W3CDTF">2019-06-05T02:27:00Z</dcterms:modified>
</cp:coreProperties>
</file>