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B5" w:rsidRDefault="001A17B5" w:rsidP="001A17B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 w:rsidR="00102683" w:rsidRPr="00D8774E">
        <w:rPr>
          <w:rFonts w:ascii="黑体" w:eastAsia="黑体" w:hAnsi="黑体" w:hint="eastAsia"/>
          <w:sz w:val="36"/>
          <w:szCs w:val="36"/>
        </w:rPr>
        <w:t>因公</w:t>
      </w:r>
      <w:r w:rsidR="0085324C" w:rsidRPr="00D8774E">
        <w:rPr>
          <w:rFonts w:ascii="黑体" w:eastAsia="黑体" w:hAnsi="黑体" w:hint="eastAsia"/>
          <w:sz w:val="36"/>
          <w:szCs w:val="36"/>
        </w:rPr>
        <w:t>出</w:t>
      </w:r>
      <w:r w:rsidR="00E75B5D">
        <w:rPr>
          <w:rFonts w:ascii="黑体" w:eastAsia="黑体" w:hAnsi="黑体" w:hint="eastAsia"/>
          <w:sz w:val="36"/>
          <w:szCs w:val="36"/>
        </w:rPr>
        <w:t>国（境）</w:t>
      </w:r>
      <w:r w:rsidR="00B2219F">
        <w:rPr>
          <w:rFonts w:ascii="黑体" w:eastAsia="黑体" w:hAnsi="黑体" w:hint="eastAsia"/>
          <w:sz w:val="36"/>
          <w:szCs w:val="36"/>
        </w:rPr>
        <w:t>行前指南</w:t>
      </w:r>
    </w:p>
    <w:p w:rsidR="007C0AC3" w:rsidRPr="00474893" w:rsidRDefault="007C0AC3" w:rsidP="00474893">
      <w:pPr>
        <w:spacing w:line="40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474893">
        <w:rPr>
          <w:rFonts w:ascii="微软雅黑" w:eastAsia="微软雅黑" w:hAnsi="微软雅黑" w:hint="eastAsia"/>
          <w:sz w:val="24"/>
          <w:szCs w:val="24"/>
        </w:rPr>
        <w:t>各位</w:t>
      </w:r>
      <w:r w:rsidR="00E75E12">
        <w:rPr>
          <w:rFonts w:ascii="微软雅黑" w:eastAsia="微软雅黑" w:hAnsi="微软雅黑" w:hint="eastAsia"/>
          <w:sz w:val="24"/>
          <w:szCs w:val="24"/>
        </w:rPr>
        <w:t>出访</w:t>
      </w:r>
      <w:r w:rsidRPr="00474893">
        <w:rPr>
          <w:rFonts w:ascii="微软雅黑" w:eastAsia="微软雅黑" w:hAnsi="微软雅黑" w:hint="eastAsia"/>
          <w:sz w:val="24"/>
          <w:szCs w:val="24"/>
        </w:rPr>
        <w:t>者：</w:t>
      </w:r>
    </w:p>
    <w:p w:rsidR="00476D57" w:rsidRDefault="00786CBF" w:rsidP="00853B2F">
      <w:pPr>
        <w:spacing w:line="40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 w:rsidRPr="00786CBF">
        <w:rPr>
          <w:rFonts w:ascii="微软雅黑" w:eastAsia="微软雅黑" w:hAnsi="微软雅黑" w:hint="eastAsia"/>
          <w:sz w:val="24"/>
          <w:szCs w:val="24"/>
        </w:rPr>
        <w:t>根据</w:t>
      </w:r>
      <w:r w:rsidR="002800BA">
        <w:rPr>
          <w:rFonts w:ascii="微软雅黑" w:eastAsia="微软雅黑" w:hAnsi="微软雅黑" w:hint="eastAsia"/>
          <w:sz w:val="24"/>
          <w:szCs w:val="24"/>
        </w:rPr>
        <w:t>上级</w:t>
      </w:r>
      <w:r w:rsidRPr="00786CBF">
        <w:rPr>
          <w:rFonts w:ascii="微软雅黑" w:eastAsia="微软雅黑" w:hAnsi="微软雅黑" w:hint="eastAsia"/>
          <w:sz w:val="24"/>
          <w:szCs w:val="24"/>
        </w:rPr>
        <w:t>有关</w:t>
      </w:r>
      <w:r w:rsidR="00B2219F">
        <w:rPr>
          <w:rFonts w:ascii="微软雅黑" w:eastAsia="微软雅黑" w:hAnsi="微软雅黑" w:hint="eastAsia"/>
          <w:sz w:val="24"/>
          <w:szCs w:val="24"/>
        </w:rPr>
        <w:t>政策</w:t>
      </w:r>
      <w:r w:rsidRPr="00786CBF">
        <w:rPr>
          <w:rFonts w:ascii="微软雅黑" w:eastAsia="微软雅黑" w:hAnsi="微软雅黑" w:hint="eastAsia"/>
          <w:sz w:val="24"/>
          <w:szCs w:val="24"/>
        </w:rPr>
        <w:t>规定</w:t>
      </w:r>
      <w:r w:rsidR="00B2219F">
        <w:rPr>
          <w:rFonts w:ascii="微软雅黑" w:eastAsia="微软雅黑" w:hAnsi="微软雅黑" w:hint="eastAsia"/>
          <w:sz w:val="24"/>
          <w:szCs w:val="24"/>
        </w:rPr>
        <w:t>及相关</w:t>
      </w:r>
      <w:r w:rsidR="00E243A4">
        <w:rPr>
          <w:rFonts w:ascii="微软雅黑" w:eastAsia="微软雅黑" w:hAnsi="微软雅黑" w:hint="eastAsia"/>
          <w:sz w:val="24"/>
          <w:szCs w:val="24"/>
        </w:rPr>
        <w:t>要求</w:t>
      </w:r>
      <w:r w:rsidR="00B2219F">
        <w:rPr>
          <w:rFonts w:ascii="微软雅黑" w:eastAsia="微软雅黑" w:hAnsi="微软雅黑" w:hint="eastAsia"/>
          <w:sz w:val="24"/>
          <w:szCs w:val="24"/>
        </w:rPr>
        <w:t>，特指定本指南，请务必仔细阅读，</w:t>
      </w:r>
      <w:r>
        <w:rPr>
          <w:rFonts w:ascii="微软雅黑" w:eastAsia="微软雅黑" w:hAnsi="微软雅黑" w:hint="eastAsia"/>
          <w:sz w:val="24"/>
          <w:szCs w:val="24"/>
        </w:rPr>
        <w:t>遵照执行：</w:t>
      </w:r>
    </w:p>
    <w:p w:rsidR="00E31A41" w:rsidRPr="00786CBF" w:rsidRDefault="00E44EE1" w:rsidP="002800BA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786CBF">
        <w:rPr>
          <w:rFonts w:ascii="微软雅黑" w:eastAsia="微软雅黑" w:hAnsi="微软雅黑" w:hint="eastAsia"/>
          <w:b/>
          <w:sz w:val="24"/>
          <w:szCs w:val="24"/>
        </w:rPr>
        <w:t>严格按照</w:t>
      </w:r>
      <w:r w:rsidR="005D20C8">
        <w:rPr>
          <w:rFonts w:ascii="微软雅黑" w:eastAsia="微软雅黑" w:hAnsi="微软雅黑" w:hint="eastAsia"/>
          <w:b/>
          <w:sz w:val="24"/>
          <w:szCs w:val="24"/>
        </w:rPr>
        <w:t>任务批件</w:t>
      </w:r>
      <w:r w:rsidR="007E6681">
        <w:rPr>
          <w:rFonts w:ascii="微软雅黑" w:eastAsia="微软雅黑" w:hAnsi="微软雅黑" w:hint="eastAsia"/>
          <w:b/>
          <w:sz w:val="24"/>
          <w:szCs w:val="24"/>
        </w:rPr>
        <w:t>批</w:t>
      </w:r>
      <w:r w:rsidR="005D20C8">
        <w:rPr>
          <w:rFonts w:ascii="微软雅黑" w:eastAsia="微软雅黑" w:hAnsi="微软雅黑" w:hint="eastAsia"/>
          <w:b/>
          <w:sz w:val="24"/>
          <w:szCs w:val="24"/>
        </w:rPr>
        <w:t>准</w:t>
      </w:r>
      <w:r w:rsidR="007E6681">
        <w:rPr>
          <w:rFonts w:ascii="微软雅黑" w:eastAsia="微软雅黑" w:hAnsi="微软雅黑" w:hint="eastAsia"/>
          <w:b/>
          <w:sz w:val="24"/>
          <w:szCs w:val="24"/>
        </w:rPr>
        <w:t>天数出访</w:t>
      </w:r>
      <w:r w:rsidR="009E7832" w:rsidRPr="00786CBF">
        <w:rPr>
          <w:rFonts w:ascii="微软雅黑" w:eastAsia="微软雅黑" w:hAnsi="微软雅黑" w:hint="eastAsia"/>
          <w:b/>
          <w:sz w:val="24"/>
          <w:szCs w:val="24"/>
        </w:rPr>
        <w:t>，严禁超期</w:t>
      </w:r>
      <w:r w:rsidR="00032656">
        <w:rPr>
          <w:rFonts w:ascii="微软雅黑" w:eastAsia="微软雅黑" w:hAnsi="微软雅黑" w:hint="eastAsia"/>
          <w:b/>
          <w:sz w:val="24"/>
          <w:szCs w:val="24"/>
        </w:rPr>
        <w:t>（</w:t>
      </w:r>
      <w:r w:rsidR="007E6681" w:rsidRPr="007E6681">
        <w:rPr>
          <w:rFonts w:ascii="楷体" w:eastAsia="楷体" w:hAnsi="楷体" w:hint="eastAsia"/>
          <w:b/>
          <w:sz w:val="32"/>
          <w:szCs w:val="32"/>
        </w:rPr>
        <w:t>★</w:t>
      </w:r>
      <w:r w:rsidR="00032656">
        <w:rPr>
          <w:rFonts w:ascii="微软雅黑" w:eastAsia="微软雅黑" w:hAnsi="微软雅黑" w:hint="eastAsia"/>
          <w:b/>
          <w:sz w:val="24"/>
          <w:szCs w:val="24"/>
        </w:rPr>
        <w:t>以出入</w:t>
      </w:r>
      <w:r w:rsidR="00032656" w:rsidRPr="00C74D99">
        <w:rPr>
          <w:rFonts w:ascii="微软雅黑" w:eastAsia="微软雅黑" w:hAnsi="微软雅黑" w:hint="eastAsia"/>
          <w:b/>
          <w:sz w:val="24"/>
          <w:szCs w:val="24"/>
          <w:u w:val="single"/>
        </w:rPr>
        <w:t>中国</w:t>
      </w:r>
      <w:r w:rsidR="00606FA9">
        <w:rPr>
          <w:rFonts w:ascii="微软雅黑" w:eastAsia="微软雅黑" w:hAnsi="微软雅黑" w:hint="eastAsia"/>
          <w:b/>
          <w:sz w:val="24"/>
          <w:szCs w:val="24"/>
          <w:u w:val="single"/>
        </w:rPr>
        <w:t>大陆</w:t>
      </w:r>
      <w:r w:rsidR="009C3286">
        <w:rPr>
          <w:rFonts w:ascii="微软雅黑" w:eastAsia="微软雅黑" w:hAnsi="微软雅黑" w:hint="eastAsia"/>
          <w:b/>
          <w:sz w:val="24"/>
          <w:szCs w:val="24"/>
          <w:u w:val="single"/>
        </w:rPr>
        <w:t>海关</w:t>
      </w:r>
      <w:r w:rsidR="0085324C" w:rsidRPr="00C74D99">
        <w:rPr>
          <w:rFonts w:ascii="微软雅黑" w:eastAsia="微软雅黑" w:hAnsi="微软雅黑" w:hint="eastAsia"/>
          <w:b/>
          <w:sz w:val="24"/>
          <w:szCs w:val="24"/>
          <w:u w:val="single"/>
        </w:rPr>
        <w:t>签章</w:t>
      </w:r>
      <w:r w:rsidR="009C3286">
        <w:rPr>
          <w:rFonts w:ascii="微软雅黑" w:eastAsia="微软雅黑" w:hAnsi="微软雅黑" w:hint="eastAsia"/>
          <w:b/>
          <w:sz w:val="24"/>
          <w:szCs w:val="24"/>
          <w:u w:val="single"/>
        </w:rPr>
        <w:t>日期</w:t>
      </w:r>
      <w:r w:rsidR="007E6681">
        <w:rPr>
          <w:rFonts w:ascii="微软雅黑" w:eastAsia="微软雅黑" w:hAnsi="微软雅黑" w:hint="eastAsia"/>
          <w:b/>
          <w:sz w:val="24"/>
          <w:szCs w:val="24"/>
        </w:rPr>
        <w:t>计算</w:t>
      </w:r>
      <w:r w:rsidR="00606FA9">
        <w:rPr>
          <w:rFonts w:ascii="微软雅黑" w:eastAsia="微软雅黑" w:hAnsi="微软雅黑" w:hint="eastAsia"/>
          <w:b/>
          <w:sz w:val="24"/>
          <w:szCs w:val="24"/>
        </w:rPr>
        <w:t>天数</w:t>
      </w:r>
      <w:r w:rsidR="00032656">
        <w:rPr>
          <w:rFonts w:ascii="微软雅黑" w:eastAsia="微软雅黑" w:hAnsi="微软雅黑" w:hint="eastAsia"/>
          <w:b/>
          <w:sz w:val="24"/>
          <w:szCs w:val="24"/>
        </w:rPr>
        <w:t>）</w:t>
      </w:r>
    </w:p>
    <w:p w:rsidR="00E75E12" w:rsidRPr="00E75E12" w:rsidRDefault="005D20C8" w:rsidP="00E75E12">
      <w:pPr>
        <w:spacing w:line="400" w:lineRule="exact"/>
        <w:ind w:left="360"/>
        <w:rPr>
          <w:rFonts w:ascii="微软雅黑" w:eastAsia="微软雅黑" w:hAnsi="微软雅黑"/>
          <w:sz w:val="24"/>
          <w:szCs w:val="24"/>
        </w:rPr>
      </w:pPr>
      <w:r w:rsidRPr="006E5C1C">
        <w:rPr>
          <w:rFonts w:ascii="微软雅黑" w:eastAsia="微软雅黑" w:hAnsi="微软雅黑" w:hint="eastAsia"/>
          <w:b/>
          <w:sz w:val="24"/>
          <w:szCs w:val="24"/>
          <w:u w:val="single"/>
        </w:rPr>
        <w:t>特别注意</w:t>
      </w:r>
      <w:r w:rsidR="00F47137">
        <w:rPr>
          <w:rFonts w:ascii="微软雅黑" w:eastAsia="微软雅黑" w:hAnsi="微软雅黑" w:hint="eastAsia"/>
          <w:sz w:val="24"/>
          <w:szCs w:val="24"/>
        </w:rPr>
        <w:t>：计算</w:t>
      </w:r>
      <w:r>
        <w:rPr>
          <w:rFonts w:ascii="微软雅黑" w:eastAsia="微软雅黑" w:hAnsi="微软雅黑" w:hint="eastAsia"/>
          <w:sz w:val="24"/>
          <w:szCs w:val="24"/>
        </w:rPr>
        <w:t>日期</w:t>
      </w:r>
      <w:r w:rsidR="009C3286">
        <w:rPr>
          <w:rFonts w:ascii="微软雅黑" w:eastAsia="微软雅黑" w:hAnsi="微软雅黑" w:hint="eastAsia"/>
          <w:sz w:val="24"/>
          <w:szCs w:val="24"/>
        </w:rPr>
        <w:t>时</w:t>
      </w:r>
      <w:r w:rsidR="00C74D99">
        <w:rPr>
          <w:rFonts w:ascii="微软雅黑" w:eastAsia="微软雅黑" w:hAnsi="微软雅黑" w:hint="eastAsia"/>
          <w:sz w:val="24"/>
          <w:szCs w:val="24"/>
        </w:rPr>
        <w:t>须</w:t>
      </w:r>
      <w:r w:rsidR="00F47137">
        <w:rPr>
          <w:rFonts w:ascii="微软雅黑" w:eastAsia="微软雅黑" w:hAnsi="微软雅黑" w:hint="eastAsia"/>
          <w:sz w:val="24"/>
          <w:szCs w:val="24"/>
        </w:rPr>
        <w:t>计入旅途时间和时差</w:t>
      </w:r>
      <w:r w:rsidR="00F515F5">
        <w:rPr>
          <w:rFonts w:ascii="微软雅黑" w:eastAsia="微软雅黑" w:hAnsi="微软雅黑" w:hint="eastAsia"/>
          <w:sz w:val="24"/>
          <w:szCs w:val="24"/>
        </w:rPr>
        <w:t>；</w:t>
      </w:r>
      <w:r w:rsidR="00F47137">
        <w:rPr>
          <w:rFonts w:ascii="微软雅黑" w:eastAsia="微软雅黑" w:hAnsi="微软雅黑" w:hint="eastAsia"/>
          <w:sz w:val="24"/>
          <w:szCs w:val="24"/>
        </w:rPr>
        <w:t>合理安排航班</w:t>
      </w:r>
      <w:r w:rsidR="00F515F5">
        <w:rPr>
          <w:rFonts w:ascii="微软雅黑" w:eastAsia="微软雅黑" w:hAnsi="微软雅黑" w:hint="eastAsia"/>
          <w:sz w:val="24"/>
          <w:szCs w:val="24"/>
        </w:rPr>
        <w:t>，</w:t>
      </w:r>
      <w:r w:rsidR="00A260FE">
        <w:rPr>
          <w:rFonts w:ascii="微软雅黑" w:eastAsia="微软雅黑" w:hAnsi="微软雅黑" w:hint="eastAsia"/>
          <w:sz w:val="24"/>
          <w:szCs w:val="24"/>
        </w:rPr>
        <w:t>尽量</w:t>
      </w:r>
      <w:r w:rsidR="00F515F5">
        <w:rPr>
          <w:rFonts w:ascii="微软雅黑" w:eastAsia="微软雅黑" w:hAnsi="微软雅黑" w:hint="eastAsia"/>
          <w:sz w:val="24"/>
          <w:szCs w:val="24"/>
        </w:rPr>
        <w:t>避免</w:t>
      </w:r>
      <w:r w:rsidR="009C3286">
        <w:rPr>
          <w:rFonts w:ascii="微软雅黑" w:eastAsia="微软雅黑" w:hAnsi="微软雅黑" w:hint="eastAsia"/>
          <w:sz w:val="24"/>
          <w:szCs w:val="24"/>
        </w:rPr>
        <w:t>深夜</w:t>
      </w:r>
      <w:r w:rsidR="00F515F5">
        <w:rPr>
          <w:rFonts w:ascii="微软雅黑" w:eastAsia="微软雅黑" w:hAnsi="微软雅黑" w:hint="eastAsia"/>
          <w:sz w:val="24"/>
          <w:szCs w:val="24"/>
        </w:rPr>
        <w:t>航班跨日期</w:t>
      </w:r>
      <w:r w:rsidR="009C3286">
        <w:rPr>
          <w:rFonts w:ascii="微软雅黑" w:eastAsia="微软雅黑" w:hAnsi="微软雅黑" w:hint="eastAsia"/>
          <w:sz w:val="24"/>
          <w:szCs w:val="24"/>
        </w:rPr>
        <w:t>离抵</w:t>
      </w:r>
      <w:r w:rsidR="00606FA9">
        <w:rPr>
          <w:rFonts w:ascii="微软雅黑" w:eastAsia="微软雅黑" w:hAnsi="微软雅黑" w:hint="eastAsia"/>
          <w:sz w:val="24"/>
          <w:szCs w:val="24"/>
        </w:rPr>
        <w:t>中国大陆</w:t>
      </w:r>
      <w:r w:rsidR="009C3286">
        <w:rPr>
          <w:rFonts w:ascii="微软雅黑" w:eastAsia="微软雅黑" w:hAnsi="微软雅黑" w:hint="eastAsia"/>
          <w:sz w:val="24"/>
          <w:szCs w:val="24"/>
        </w:rPr>
        <w:t>海关</w:t>
      </w:r>
      <w:r w:rsidR="00F47137">
        <w:rPr>
          <w:rFonts w:ascii="微软雅黑" w:eastAsia="微软雅黑" w:hAnsi="微软雅黑" w:hint="eastAsia"/>
          <w:sz w:val="24"/>
          <w:szCs w:val="24"/>
        </w:rPr>
        <w:t>。</w:t>
      </w:r>
      <w:r w:rsidR="009E7832" w:rsidRPr="00E75E12">
        <w:rPr>
          <w:rFonts w:ascii="微软雅黑" w:eastAsia="微软雅黑" w:hAnsi="微软雅黑" w:hint="eastAsia"/>
          <w:sz w:val="24"/>
          <w:szCs w:val="24"/>
        </w:rPr>
        <w:t>若发生一次超期，不予报销当次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出差全部费用，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本人当年全部出国（境）审批任务</w:t>
      </w:r>
      <w:r w:rsidR="00476D57" w:rsidRPr="00E75E12">
        <w:rPr>
          <w:rFonts w:ascii="微软雅黑" w:eastAsia="微软雅黑" w:hAnsi="微软雅黑" w:hint="eastAsia"/>
          <w:sz w:val="24"/>
          <w:szCs w:val="24"/>
        </w:rPr>
        <w:t>将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被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停办，</w:t>
      </w:r>
      <w:r w:rsidR="009C3286" w:rsidRPr="00E75E12">
        <w:rPr>
          <w:rFonts w:ascii="微软雅黑" w:eastAsia="微软雅黑" w:hAnsi="微软雅黑" w:hint="eastAsia"/>
          <w:sz w:val="24"/>
          <w:szCs w:val="24"/>
        </w:rPr>
        <w:t>学院/部门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内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通报批评；若同一</w:t>
      </w:r>
      <w:r w:rsidR="009C3286" w:rsidRPr="00E75E12">
        <w:rPr>
          <w:rFonts w:ascii="微软雅黑" w:eastAsia="微软雅黑" w:hAnsi="微软雅黑" w:hint="eastAsia"/>
          <w:sz w:val="24"/>
          <w:szCs w:val="24"/>
        </w:rPr>
        <w:t>学院/部门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当年发生两例超期，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该单位当年全部出国（境）审批任务</w:t>
      </w:r>
      <w:r w:rsidR="00476D57" w:rsidRPr="00E75E12">
        <w:rPr>
          <w:rFonts w:ascii="微软雅黑" w:eastAsia="微软雅黑" w:hAnsi="微软雅黑" w:hint="eastAsia"/>
          <w:sz w:val="24"/>
          <w:szCs w:val="24"/>
        </w:rPr>
        <w:t>将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被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停办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，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校</w:t>
      </w:r>
      <w:r w:rsidR="002800BA" w:rsidRPr="00E75E12">
        <w:rPr>
          <w:rFonts w:ascii="微软雅黑" w:eastAsia="微软雅黑" w:hAnsi="微软雅黑" w:hint="eastAsia"/>
          <w:sz w:val="24"/>
          <w:szCs w:val="24"/>
        </w:rPr>
        <w:t>内</w:t>
      </w:r>
      <w:r w:rsidR="005538D0" w:rsidRPr="00E75E12">
        <w:rPr>
          <w:rFonts w:ascii="微软雅黑" w:eastAsia="微软雅黑" w:hAnsi="微软雅黑" w:hint="eastAsia"/>
          <w:sz w:val="24"/>
          <w:szCs w:val="24"/>
        </w:rPr>
        <w:t>通报批评</w:t>
      </w:r>
      <w:r w:rsidR="002C4172" w:rsidRPr="00E75E12">
        <w:rPr>
          <w:rFonts w:ascii="微软雅黑" w:eastAsia="微软雅黑" w:hAnsi="微软雅黑" w:hint="eastAsia"/>
          <w:sz w:val="24"/>
          <w:szCs w:val="24"/>
        </w:rPr>
        <w:t>。</w:t>
      </w:r>
    </w:p>
    <w:p w:rsidR="007C0AC3" w:rsidRDefault="007C0AC3" w:rsidP="007C0AC3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92E38">
        <w:rPr>
          <w:rFonts w:ascii="微软雅黑" w:eastAsia="微软雅黑" w:hAnsi="微软雅黑" w:hint="eastAsia"/>
          <w:b/>
          <w:sz w:val="24"/>
          <w:szCs w:val="24"/>
        </w:rPr>
        <w:t>因公出国（境）任务批准后，不得</w:t>
      </w:r>
      <w:r>
        <w:rPr>
          <w:rFonts w:ascii="微软雅黑" w:eastAsia="微软雅黑" w:hAnsi="微软雅黑" w:hint="eastAsia"/>
          <w:b/>
          <w:sz w:val="24"/>
          <w:szCs w:val="24"/>
        </w:rPr>
        <w:t>擅自</w:t>
      </w:r>
      <w:r w:rsidRPr="00892E38">
        <w:rPr>
          <w:rFonts w:ascii="微软雅黑" w:eastAsia="微软雅黑" w:hAnsi="微软雅黑" w:hint="eastAsia"/>
          <w:b/>
          <w:sz w:val="24"/>
          <w:szCs w:val="24"/>
        </w:rPr>
        <w:t>循因私渠道办理签证（签注）</w:t>
      </w:r>
    </w:p>
    <w:p w:rsidR="00E75E12" w:rsidRDefault="001B79FF" w:rsidP="00E75E12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除</w:t>
      </w:r>
      <w:r w:rsidR="00A8257B">
        <w:rPr>
          <w:rFonts w:ascii="微软雅黑" w:eastAsia="微软雅黑" w:hAnsi="微软雅黑" w:hint="eastAsia"/>
          <w:sz w:val="24"/>
          <w:szCs w:val="24"/>
        </w:rPr>
        <w:t>特定</w:t>
      </w:r>
      <w:r>
        <w:rPr>
          <w:rFonts w:ascii="微软雅黑" w:eastAsia="微软雅黑" w:hAnsi="微软雅黑" w:hint="eastAsia"/>
          <w:sz w:val="24"/>
          <w:szCs w:val="24"/>
        </w:rPr>
        <w:t>项目另有要求外，一般团组必须通过省外侨办办理签证(签注)手续</w:t>
      </w:r>
      <w:r w:rsidR="007C0AC3" w:rsidRPr="002D30CD">
        <w:rPr>
          <w:rFonts w:ascii="微软雅黑" w:eastAsia="微软雅黑" w:hAnsi="微软雅黑" w:hint="eastAsia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  <w:szCs w:val="24"/>
        </w:rPr>
        <w:t>否则将</w:t>
      </w:r>
      <w:r w:rsidR="00E75E12">
        <w:rPr>
          <w:rFonts w:ascii="微软雅黑" w:eastAsia="微软雅黑" w:hAnsi="微软雅黑" w:hint="eastAsia"/>
          <w:sz w:val="24"/>
          <w:szCs w:val="24"/>
        </w:rPr>
        <w:t>予以严肃处理。，</w:t>
      </w:r>
    </w:p>
    <w:p w:rsidR="00D8774E" w:rsidRPr="00E75E12" w:rsidRDefault="000B7BFD" w:rsidP="00E75E12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E75E12">
        <w:rPr>
          <w:rFonts w:ascii="微软雅黑" w:eastAsia="微软雅黑" w:hAnsi="微软雅黑" w:hint="eastAsia"/>
          <w:b/>
          <w:sz w:val="24"/>
          <w:szCs w:val="24"/>
        </w:rPr>
        <w:t>不得擅自增加出访国家（地区），</w:t>
      </w:r>
      <w:r w:rsidR="00C35E19" w:rsidRPr="00E75E12">
        <w:rPr>
          <w:rFonts w:ascii="微软雅黑" w:eastAsia="微软雅黑" w:hAnsi="微软雅黑" w:hint="eastAsia"/>
          <w:b/>
          <w:sz w:val="24"/>
          <w:szCs w:val="24"/>
        </w:rPr>
        <w:t>或绕道旅行</w:t>
      </w:r>
      <w:r w:rsidR="008501A8" w:rsidRPr="00E75E12">
        <w:rPr>
          <w:rFonts w:ascii="微软雅黑" w:eastAsia="微软雅黑" w:hAnsi="微软雅黑" w:hint="eastAsia"/>
          <w:b/>
          <w:sz w:val="24"/>
          <w:szCs w:val="24"/>
        </w:rPr>
        <w:t>；不得变更</w:t>
      </w:r>
      <w:r w:rsidR="00476D57" w:rsidRPr="00E75E12">
        <w:rPr>
          <w:rFonts w:ascii="微软雅黑" w:eastAsia="微软雅黑" w:hAnsi="微软雅黑" w:hint="eastAsia"/>
          <w:b/>
          <w:sz w:val="24"/>
          <w:szCs w:val="24"/>
        </w:rPr>
        <w:t>与</w:t>
      </w:r>
      <w:r w:rsidR="008501A8" w:rsidRPr="00E75E12">
        <w:rPr>
          <w:rFonts w:ascii="微软雅黑" w:eastAsia="微软雅黑" w:hAnsi="微软雅黑" w:hint="eastAsia"/>
          <w:b/>
          <w:sz w:val="24"/>
          <w:szCs w:val="24"/>
        </w:rPr>
        <w:t>增加出访</w:t>
      </w:r>
      <w:r w:rsidR="00476D57" w:rsidRPr="00E75E12">
        <w:rPr>
          <w:rFonts w:ascii="微软雅黑" w:eastAsia="微软雅黑" w:hAnsi="微软雅黑" w:hint="eastAsia"/>
          <w:b/>
          <w:sz w:val="24"/>
          <w:szCs w:val="24"/>
        </w:rPr>
        <w:t>城市</w:t>
      </w:r>
    </w:p>
    <w:p w:rsidR="00D8774E" w:rsidRDefault="008928F5" w:rsidP="00D8774E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D8774E">
        <w:rPr>
          <w:rFonts w:ascii="微软雅黑" w:eastAsia="微软雅黑" w:hAnsi="微软雅黑" w:hint="eastAsia"/>
          <w:sz w:val="24"/>
          <w:szCs w:val="24"/>
        </w:rPr>
        <w:t>在第三国中转</w:t>
      </w:r>
      <w:r w:rsidR="00D8774E">
        <w:rPr>
          <w:rFonts w:ascii="微软雅黑" w:eastAsia="微软雅黑" w:hAnsi="微软雅黑" w:hint="eastAsia"/>
          <w:sz w:val="24"/>
          <w:szCs w:val="24"/>
        </w:rPr>
        <w:t>地</w:t>
      </w:r>
      <w:r w:rsidRPr="00D8774E">
        <w:rPr>
          <w:rFonts w:ascii="微软雅黑" w:eastAsia="微软雅黑" w:hAnsi="微软雅黑" w:hint="eastAsia"/>
          <w:sz w:val="24"/>
          <w:szCs w:val="24"/>
        </w:rPr>
        <w:t>不得出</w:t>
      </w:r>
      <w:r w:rsidR="006E5C1C">
        <w:rPr>
          <w:rFonts w:ascii="微软雅黑" w:eastAsia="微软雅黑" w:hAnsi="微软雅黑" w:hint="eastAsia"/>
          <w:sz w:val="24"/>
          <w:szCs w:val="24"/>
        </w:rPr>
        <w:t>海</w:t>
      </w:r>
      <w:r w:rsidRPr="00D8774E">
        <w:rPr>
          <w:rFonts w:ascii="微软雅黑" w:eastAsia="微软雅黑" w:hAnsi="微软雅黑" w:hint="eastAsia"/>
          <w:sz w:val="24"/>
          <w:szCs w:val="24"/>
        </w:rPr>
        <w:t>关</w:t>
      </w:r>
      <w:r w:rsidR="00D8774E">
        <w:rPr>
          <w:rFonts w:ascii="微软雅黑" w:eastAsia="微软雅黑" w:hAnsi="微软雅黑" w:hint="eastAsia"/>
          <w:sz w:val="24"/>
          <w:szCs w:val="24"/>
        </w:rPr>
        <w:t>；</w:t>
      </w:r>
      <w:r w:rsidRPr="00D8774E">
        <w:rPr>
          <w:rFonts w:ascii="微软雅黑" w:eastAsia="微软雅黑" w:hAnsi="微软雅黑" w:hint="eastAsia"/>
          <w:sz w:val="24"/>
          <w:szCs w:val="24"/>
        </w:rPr>
        <w:t>在出访</w:t>
      </w:r>
      <w:r w:rsidR="00032656" w:rsidRPr="00D8774E">
        <w:rPr>
          <w:rFonts w:ascii="微软雅黑" w:eastAsia="微软雅黑" w:hAnsi="微软雅黑" w:hint="eastAsia"/>
          <w:sz w:val="24"/>
          <w:szCs w:val="24"/>
        </w:rPr>
        <w:t>国中转</w:t>
      </w:r>
      <w:r w:rsidR="0085324C" w:rsidRPr="00D8774E">
        <w:rPr>
          <w:rFonts w:ascii="微软雅黑" w:eastAsia="微软雅黑" w:hAnsi="微软雅黑" w:hint="eastAsia"/>
          <w:sz w:val="24"/>
          <w:szCs w:val="24"/>
        </w:rPr>
        <w:t>城市</w:t>
      </w:r>
      <w:r w:rsidR="00032656" w:rsidRPr="00D8774E">
        <w:rPr>
          <w:rFonts w:ascii="微软雅黑" w:eastAsia="微软雅黑" w:hAnsi="微软雅黑" w:hint="eastAsia"/>
          <w:sz w:val="24"/>
          <w:szCs w:val="24"/>
        </w:rPr>
        <w:t>不得</w:t>
      </w:r>
      <w:r w:rsidR="007271B3">
        <w:rPr>
          <w:rFonts w:ascii="微软雅黑" w:eastAsia="微软雅黑" w:hAnsi="微软雅黑" w:hint="eastAsia"/>
          <w:sz w:val="24"/>
          <w:szCs w:val="24"/>
        </w:rPr>
        <w:t>住</w:t>
      </w:r>
      <w:r w:rsidR="00032656" w:rsidRPr="00D8774E">
        <w:rPr>
          <w:rFonts w:ascii="微软雅黑" w:eastAsia="微软雅黑" w:hAnsi="微软雅黑" w:hint="eastAsia"/>
          <w:sz w:val="24"/>
          <w:szCs w:val="24"/>
        </w:rPr>
        <w:t>宿</w:t>
      </w:r>
      <w:r w:rsidR="007271B3">
        <w:rPr>
          <w:rFonts w:ascii="微软雅黑" w:eastAsia="微软雅黑" w:hAnsi="微软雅黑" w:hint="eastAsia"/>
          <w:sz w:val="24"/>
          <w:szCs w:val="24"/>
        </w:rPr>
        <w:t>停留</w:t>
      </w:r>
      <w:r w:rsidR="00884D4F">
        <w:rPr>
          <w:rFonts w:ascii="微软雅黑" w:eastAsia="微软雅黑" w:hAnsi="微软雅黑" w:hint="eastAsia"/>
          <w:sz w:val="24"/>
          <w:szCs w:val="24"/>
        </w:rPr>
        <w:t>；</w:t>
      </w:r>
      <w:r w:rsidR="00161AA0">
        <w:rPr>
          <w:rFonts w:ascii="微软雅黑" w:eastAsia="微软雅黑" w:hAnsi="微软雅黑" w:hint="eastAsia"/>
          <w:sz w:val="24"/>
          <w:szCs w:val="24"/>
        </w:rPr>
        <w:t>安排</w:t>
      </w:r>
      <w:r w:rsidR="006E5C1C">
        <w:rPr>
          <w:rFonts w:ascii="微软雅黑" w:eastAsia="微软雅黑" w:hAnsi="微软雅黑" w:hint="eastAsia"/>
          <w:sz w:val="24"/>
          <w:szCs w:val="24"/>
        </w:rPr>
        <w:t>中转</w:t>
      </w:r>
      <w:r w:rsidR="00C74D99">
        <w:rPr>
          <w:rFonts w:ascii="微软雅黑" w:eastAsia="微软雅黑" w:hAnsi="微软雅黑" w:hint="eastAsia"/>
          <w:sz w:val="24"/>
          <w:szCs w:val="24"/>
        </w:rPr>
        <w:t>地</w:t>
      </w:r>
      <w:r w:rsidR="00161AA0">
        <w:rPr>
          <w:rFonts w:ascii="微软雅黑" w:eastAsia="微软雅黑" w:hAnsi="微软雅黑" w:hint="eastAsia"/>
          <w:sz w:val="24"/>
          <w:szCs w:val="24"/>
        </w:rPr>
        <w:t>时</w:t>
      </w:r>
      <w:r w:rsidR="00C74D99">
        <w:rPr>
          <w:rFonts w:ascii="微软雅黑" w:eastAsia="微软雅黑" w:hAnsi="微软雅黑" w:hint="eastAsia"/>
          <w:sz w:val="24"/>
          <w:szCs w:val="24"/>
        </w:rPr>
        <w:t>应</w:t>
      </w:r>
      <w:r w:rsidR="006E5C1C">
        <w:rPr>
          <w:rFonts w:ascii="微软雅黑" w:eastAsia="微软雅黑" w:hAnsi="微软雅黑" w:hint="eastAsia"/>
          <w:sz w:val="24"/>
          <w:szCs w:val="24"/>
        </w:rPr>
        <w:t>避免</w:t>
      </w:r>
      <w:r w:rsidR="00161AA0">
        <w:rPr>
          <w:rFonts w:ascii="微软雅黑" w:eastAsia="微软雅黑" w:hAnsi="微软雅黑" w:hint="eastAsia"/>
          <w:sz w:val="24"/>
          <w:szCs w:val="24"/>
        </w:rPr>
        <w:t>次日</w:t>
      </w:r>
      <w:r w:rsidR="006E5C1C">
        <w:rPr>
          <w:rFonts w:ascii="微软雅黑" w:eastAsia="微软雅黑" w:hAnsi="微软雅黑" w:hint="eastAsia"/>
          <w:sz w:val="24"/>
          <w:szCs w:val="24"/>
        </w:rPr>
        <w:t>中转</w:t>
      </w:r>
      <w:r w:rsidR="00D8774E">
        <w:rPr>
          <w:rFonts w:ascii="微软雅黑" w:eastAsia="微软雅黑" w:hAnsi="微软雅黑" w:hint="eastAsia"/>
          <w:sz w:val="24"/>
          <w:szCs w:val="24"/>
        </w:rPr>
        <w:t>。</w:t>
      </w:r>
    </w:p>
    <w:p w:rsidR="00853B2F" w:rsidRPr="000838BA" w:rsidRDefault="00853B2F" w:rsidP="00853B2F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0838BA">
        <w:rPr>
          <w:rFonts w:ascii="微软雅黑" w:eastAsia="微软雅黑" w:hAnsi="微软雅黑" w:hint="eastAsia"/>
          <w:b/>
          <w:sz w:val="24"/>
          <w:szCs w:val="24"/>
        </w:rPr>
        <w:t>严格遵守外事纪律</w:t>
      </w:r>
    </w:p>
    <w:p w:rsidR="00853B2F" w:rsidRPr="00853B2F" w:rsidRDefault="00853B2F" w:rsidP="009950D6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0838BA">
        <w:rPr>
          <w:rFonts w:ascii="微软雅黑" w:eastAsia="微软雅黑" w:hAnsi="微软雅黑" w:hint="eastAsia"/>
          <w:sz w:val="24"/>
          <w:szCs w:val="24"/>
        </w:rPr>
        <w:t>外事无小事，</w:t>
      </w:r>
      <w:r w:rsidR="00606FA9">
        <w:rPr>
          <w:rFonts w:ascii="微软雅黑" w:eastAsia="微软雅黑" w:hAnsi="微软雅黑" w:hint="eastAsia"/>
          <w:sz w:val="24"/>
          <w:szCs w:val="24"/>
        </w:rPr>
        <w:t>必须</w:t>
      </w:r>
      <w:r w:rsidRPr="000838BA">
        <w:rPr>
          <w:rFonts w:ascii="微软雅黑" w:eastAsia="微软雅黑" w:hAnsi="微软雅黑" w:hint="eastAsia"/>
          <w:sz w:val="24"/>
          <w:szCs w:val="24"/>
        </w:rPr>
        <w:t>严格遵守外事纪律</w:t>
      </w:r>
      <w:r w:rsidR="007F58A3">
        <w:rPr>
          <w:rFonts w:ascii="微软雅黑" w:eastAsia="微软雅黑" w:hAnsi="微软雅黑" w:hint="eastAsia"/>
          <w:sz w:val="24"/>
          <w:szCs w:val="24"/>
        </w:rPr>
        <w:t>。</w:t>
      </w:r>
      <w:r w:rsidR="007C0AC3">
        <w:rPr>
          <w:rFonts w:ascii="微软雅黑" w:eastAsia="微软雅黑" w:hAnsi="微软雅黑"/>
          <w:sz w:val="24"/>
          <w:szCs w:val="24"/>
        </w:rPr>
        <w:fldChar w:fldCharType="begin"/>
      </w:r>
      <w:r w:rsidR="007C0AC3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7C0AC3">
        <w:rPr>
          <w:rFonts w:ascii="微软雅黑" w:eastAsia="微软雅黑" w:hAnsi="微软雅黑" w:hint="eastAsia"/>
          <w:sz w:val="24"/>
          <w:szCs w:val="24"/>
        </w:rPr>
        <w:instrText>= 1 \* GB3</w:instrText>
      </w:r>
      <w:r w:rsidR="007C0AC3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7C0AC3">
        <w:rPr>
          <w:rFonts w:ascii="微软雅黑" w:eastAsia="微软雅黑" w:hAnsi="微软雅黑"/>
          <w:sz w:val="24"/>
          <w:szCs w:val="24"/>
        </w:rPr>
        <w:fldChar w:fldCharType="separate"/>
      </w:r>
      <w:r w:rsidR="007C0AC3">
        <w:rPr>
          <w:rFonts w:ascii="微软雅黑" w:eastAsia="微软雅黑" w:hAnsi="微软雅黑" w:hint="eastAsia"/>
          <w:noProof/>
          <w:sz w:val="24"/>
          <w:szCs w:val="24"/>
        </w:rPr>
        <w:t>①</w:t>
      </w:r>
      <w:r w:rsidR="007C0AC3">
        <w:rPr>
          <w:rFonts w:ascii="微软雅黑" w:eastAsia="微软雅黑" w:hAnsi="微软雅黑"/>
          <w:sz w:val="24"/>
          <w:szCs w:val="24"/>
        </w:rPr>
        <w:fldChar w:fldCharType="end"/>
      </w:r>
      <w:r w:rsidR="007F58A3">
        <w:rPr>
          <w:rFonts w:ascii="微软雅黑" w:eastAsia="微软雅黑" w:hAnsi="微软雅黑" w:hint="eastAsia"/>
          <w:sz w:val="24"/>
          <w:szCs w:val="24"/>
        </w:rPr>
        <w:t>在外实行团长责任制</w:t>
      </w:r>
      <w:r w:rsidR="007C0AC3">
        <w:rPr>
          <w:rFonts w:ascii="微软雅黑" w:eastAsia="微软雅黑" w:hAnsi="微软雅黑" w:hint="eastAsia"/>
          <w:sz w:val="24"/>
          <w:szCs w:val="24"/>
        </w:rPr>
        <w:t>，</w:t>
      </w:r>
      <w:r w:rsidRPr="000838BA">
        <w:rPr>
          <w:rFonts w:ascii="微软雅黑" w:eastAsia="微软雅黑" w:hAnsi="微软雅黑" w:hint="eastAsia"/>
          <w:sz w:val="24"/>
          <w:szCs w:val="24"/>
        </w:rPr>
        <w:t>遇事</w:t>
      </w:r>
      <w:r w:rsidR="00455015">
        <w:rPr>
          <w:rFonts w:ascii="微软雅黑" w:eastAsia="微软雅黑" w:hAnsi="微软雅黑" w:hint="eastAsia"/>
          <w:sz w:val="24"/>
          <w:szCs w:val="24"/>
        </w:rPr>
        <w:t>及时请示</w:t>
      </w:r>
      <w:r w:rsidR="001B79FF">
        <w:rPr>
          <w:rFonts w:ascii="微软雅黑" w:eastAsia="微软雅黑" w:hAnsi="微软雅黑" w:hint="eastAsia"/>
          <w:sz w:val="24"/>
          <w:szCs w:val="24"/>
        </w:rPr>
        <w:t>；</w:t>
      </w:r>
      <w:r w:rsidR="00A8257B">
        <w:rPr>
          <w:rFonts w:ascii="微软雅黑" w:eastAsia="微软雅黑" w:hAnsi="微软雅黑" w:hint="eastAsia"/>
          <w:sz w:val="24"/>
          <w:szCs w:val="24"/>
        </w:rPr>
        <w:t>出访期间接受</w:t>
      </w:r>
      <w:r w:rsidRPr="000838BA">
        <w:rPr>
          <w:rFonts w:ascii="微软雅黑" w:eastAsia="微软雅黑" w:hAnsi="微软雅黑" w:hint="eastAsia"/>
          <w:sz w:val="24"/>
          <w:szCs w:val="24"/>
        </w:rPr>
        <w:t>我驻外使领馆</w:t>
      </w:r>
      <w:r w:rsidR="00A8257B">
        <w:rPr>
          <w:rFonts w:ascii="微软雅黑" w:eastAsia="微软雅黑" w:hAnsi="微软雅黑" w:hint="eastAsia"/>
          <w:sz w:val="24"/>
          <w:szCs w:val="24"/>
        </w:rPr>
        <w:t>的领导和监督</w:t>
      </w:r>
      <w:r w:rsidR="007C0AC3">
        <w:rPr>
          <w:rFonts w:ascii="微软雅黑" w:eastAsia="微软雅黑" w:hAnsi="微软雅黑" w:hint="eastAsia"/>
          <w:sz w:val="24"/>
          <w:szCs w:val="24"/>
        </w:rPr>
        <w:t>；</w:t>
      </w:r>
      <w:r w:rsidR="000838BA">
        <w:rPr>
          <w:rFonts w:ascii="微软雅黑" w:eastAsia="微软雅黑" w:hAnsi="微软雅黑"/>
          <w:sz w:val="24"/>
          <w:szCs w:val="24"/>
        </w:rPr>
        <w:fldChar w:fldCharType="begin"/>
      </w:r>
      <w:r w:rsidR="000838BA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0838BA">
        <w:rPr>
          <w:rFonts w:ascii="微软雅黑" w:eastAsia="微软雅黑" w:hAnsi="微软雅黑" w:hint="eastAsia"/>
          <w:sz w:val="24"/>
          <w:szCs w:val="24"/>
        </w:rPr>
        <w:instrText>= 2 \* GB3</w:instrText>
      </w:r>
      <w:r w:rsidR="000838BA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0838BA">
        <w:rPr>
          <w:rFonts w:ascii="微软雅黑" w:eastAsia="微软雅黑" w:hAnsi="微软雅黑"/>
          <w:sz w:val="24"/>
          <w:szCs w:val="24"/>
        </w:rPr>
        <w:fldChar w:fldCharType="separate"/>
      </w:r>
      <w:r w:rsidR="000838BA">
        <w:rPr>
          <w:rFonts w:ascii="微软雅黑" w:eastAsia="微软雅黑" w:hAnsi="微软雅黑" w:hint="eastAsia"/>
          <w:noProof/>
          <w:sz w:val="24"/>
          <w:szCs w:val="24"/>
        </w:rPr>
        <w:t>②</w:t>
      </w:r>
      <w:r w:rsidR="000838BA">
        <w:rPr>
          <w:rFonts w:ascii="微软雅黑" w:eastAsia="微软雅黑" w:hAnsi="微软雅黑"/>
          <w:sz w:val="24"/>
          <w:szCs w:val="24"/>
        </w:rPr>
        <w:fldChar w:fldCharType="end"/>
      </w:r>
      <w:r w:rsidRPr="000838BA">
        <w:rPr>
          <w:rFonts w:ascii="微软雅黑" w:eastAsia="微软雅黑" w:hAnsi="微软雅黑" w:hint="eastAsia"/>
          <w:sz w:val="24"/>
          <w:szCs w:val="24"/>
        </w:rPr>
        <w:t>不随意接受外国记者采访</w:t>
      </w:r>
      <w:r w:rsidR="007C0AC3">
        <w:rPr>
          <w:rFonts w:ascii="微软雅黑" w:eastAsia="微软雅黑" w:hAnsi="微软雅黑" w:hint="eastAsia"/>
          <w:sz w:val="24"/>
          <w:szCs w:val="24"/>
        </w:rPr>
        <w:t>；</w:t>
      </w:r>
      <w:r w:rsidR="00455015">
        <w:rPr>
          <w:rFonts w:ascii="微软雅黑" w:eastAsia="微软雅黑" w:hAnsi="微软雅黑"/>
          <w:sz w:val="24"/>
          <w:szCs w:val="24"/>
        </w:rPr>
        <w:fldChar w:fldCharType="begin"/>
      </w:r>
      <w:r w:rsidR="00455015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455015">
        <w:rPr>
          <w:rFonts w:ascii="微软雅黑" w:eastAsia="微软雅黑" w:hAnsi="微软雅黑" w:hint="eastAsia"/>
          <w:sz w:val="24"/>
          <w:szCs w:val="24"/>
        </w:rPr>
        <w:instrText>= 3 \* GB3</w:instrText>
      </w:r>
      <w:r w:rsidR="00455015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455015">
        <w:rPr>
          <w:rFonts w:ascii="微软雅黑" w:eastAsia="微软雅黑" w:hAnsi="微软雅黑"/>
          <w:sz w:val="24"/>
          <w:szCs w:val="24"/>
        </w:rPr>
        <w:fldChar w:fldCharType="separate"/>
      </w:r>
      <w:r w:rsidR="00455015">
        <w:rPr>
          <w:rFonts w:ascii="微软雅黑" w:eastAsia="微软雅黑" w:hAnsi="微软雅黑" w:hint="eastAsia"/>
          <w:noProof/>
          <w:sz w:val="24"/>
          <w:szCs w:val="24"/>
        </w:rPr>
        <w:t>③</w:t>
      </w:r>
      <w:r w:rsidR="00455015">
        <w:rPr>
          <w:rFonts w:ascii="微软雅黑" w:eastAsia="微软雅黑" w:hAnsi="微软雅黑"/>
          <w:sz w:val="24"/>
          <w:szCs w:val="24"/>
        </w:rPr>
        <w:fldChar w:fldCharType="end"/>
      </w:r>
      <w:r w:rsidRPr="00853B2F">
        <w:rPr>
          <w:rFonts w:ascii="微软雅黑" w:eastAsia="微软雅黑" w:hAnsi="微软雅黑" w:hint="eastAsia"/>
          <w:sz w:val="24"/>
          <w:szCs w:val="24"/>
        </w:rPr>
        <w:t>团组</w:t>
      </w:r>
      <w:r w:rsidR="00455015">
        <w:rPr>
          <w:rFonts w:ascii="微软雅黑" w:eastAsia="微软雅黑" w:hAnsi="微软雅黑" w:hint="eastAsia"/>
          <w:sz w:val="24"/>
          <w:szCs w:val="24"/>
        </w:rPr>
        <w:t>出访</w:t>
      </w:r>
      <w:r w:rsidRPr="00853B2F">
        <w:rPr>
          <w:rFonts w:ascii="微软雅黑" w:eastAsia="微软雅黑" w:hAnsi="微软雅黑" w:hint="eastAsia"/>
          <w:sz w:val="24"/>
          <w:szCs w:val="24"/>
        </w:rPr>
        <w:t>不得擅离集体</w:t>
      </w:r>
      <w:r w:rsidR="007C0AC3">
        <w:rPr>
          <w:rFonts w:ascii="微软雅黑" w:eastAsia="微软雅黑" w:hAnsi="微软雅黑" w:hint="eastAsia"/>
          <w:sz w:val="24"/>
          <w:szCs w:val="24"/>
        </w:rPr>
        <w:t>；</w:t>
      </w:r>
      <w:r w:rsidR="007F58A3">
        <w:rPr>
          <w:rFonts w:ascii="微软雅黑" w:eastAsia="微软雅黑" w:hAnsi="微软雅黑"/>
          <w:sz w:val="24"/>
          <w:szCs w:val="24"/>
        </w:rPr>
        <w:fldChar w:fldCharType="begin"/>
      </w:r>
      <w:r w:rsidR="007F58A3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7F58A3">
        <w:rPr>
          <w:rFonts w:ascii="微软雅黑" w:eastAsia="微软雅黑" w:hAnsi="微软雅黑" w:hint="eastAsia"/>
          <w:sz w:val="24"/>
          <w:szCs w:val="24"/>
        </w:rPr>
        <w:instrText>= 4 \* GB3</w:instrText>
      </w:r>
      <w:r w:rsidR="007F58A3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7F58A3">
        <w:rPr>
          <w:rFonts w:ascii="微软雅黑" w:eastAsia="微软雅黑" w:hAnsi="微软雅黑"/>
          <w:sz w:val="24"/>
          <w:szCs w:val="24"/>
        </w:rPr>
        <w:fldChar w:fldCharType="separate"/>
      </w:r>
      <w:r w:rsidR="007F58A3">
        <w:rPr>
          <w:rFonts w:ascii="微软雅黑" w:eastAsia="微软雅黑" w:hAnsi="微软雅黑" w:hint="eastAsia"/>
          <w:noProof/>
          <w:sz w:val="24"/>
          <w:szCs w:val="24"/>
        </w:rPr>
        <w:t>④</w:t>
      </w:r>
      <w:r w:rsidR="007F58A3">
        <w:rPr>
          <w:rFonts w:ascii="微软雅黑" w:eastAsia="微软雅黑" w:hAnsi="微软雅黑"/>
          <w:sz w:val="24"/>
          <w:szCs w:val="24"/>
        </w:rPr>
        <w:fldChar w:fldCharType="end"/>
      </w:r>
      <w:r w:rsidRPr="007F58A3">
        <w:rPr>
          <w:rFonts w:ascii="微软雅黑" w:eastAsia="微软雅黑" w:hAnsi="微软雅黑" w:hint="eastAsia"/>
          <w:sz w:val="24"/>
          <w:szCs w:val="24"/>
        </w:rPr>
        <w:t>出国不得携带</w:t>
      </w:r>
      <w:r w:rsidR="007F58A3">
        <w:rPr>
          <w:rFonts w:ascii="微软雅黑" w:eastAsia="微软雅黑" w:hAnsi="微软雅黑" w:hint="eastAsia"/>
          <w:sz w:val="24"/>
          <w:szCs w:val="24"/>
        </w:rPr>
        <w:t>涉密材料</w:t>
      </w:r>
      <w:r w:rsidR="007C0AC3">
        <w:rPr>
          <w:rFonts w:ascii="微软雅黑" w:eastAsia="微软雅黑" w:hAnsi="微软雅黑" w:hint="eastAsia"/>
          <w:sz w:val="24"/>
          <w:szCs w:val="24"/>
        </w:rPr>
        <w:t>；</w:t>
      </w:r>
      <w:r w:rsidR="007F58A3">
        <w:rPr>
          <w:rFonts w:ascii="微软雅黑" w:eastAsia="微软雅黑" w:hAnsi="微软雅黑"/>
          <w:sz w:val="24"/>
          <w:szCs w:val="24"/>
        </w:rPr>
        <w:fldChar w:fldCharType="begin"/>
      </w:r>
      <w:r w:rsidR="007F58A3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7F58A3">
        <w:rPr>
          <w:rFonts w:ascii="微软雅黑" w:eastAsia="微软雅黑" w:hAnsi="微软雅黑" w:hint="eastAsia"/>
          <w:sz w:val="24"/>
          <w:szCs w:val="24"/>
        </w:rPr>
        <w:instrText>= 5 \* GB3</w:instrText>
      </w:r>
      <w:r w:rsidR="007F58A3">
        <w:rPr>
          <w:rFonts w:ascii="微软雅黑" w:eastAsia="微软雅黑" w:hAnsi="微软雅黑"/>
          <w:sz w:val="24"/>
          <w:szCs w:val="24"/>
        </w:rPr>
        <w:instrText xml:space="preserve"> </w:instrText>
      </w:r>
      <w:r w:rsidR="007F58A3">
        <w:rPr>
          <w:rFonts w:ascii="微软雅黑" w:eastAsia="微软雅黑" w:hAnsi="微软雅黑"/>
          <w:sz w:val="24"/>
          <w:szCs w:val="24"/>
        </w:rPr>
        <w:fldChar w:fldCharType="separate"/>
      </w:r>
      <w:r w:rsidR="007F58A3">
        <w:rPr>
          <w:rFonts w:ascii="微软雅黑" w:eastAsia="微软雅黑" w:hAnsi="微软雅黑" w:hint="eastAsia"/>
          <w:noProof/>
          <w:sz w:val="24"/>
          <w:szCs w:val="24"/>
        </w:rPr>
        <w:t>⑤</w:t>
      </w:r>
      <w:r w:rsidR="007F58A3">
        <w:rPr>
          <w:rFonts w:ascii="微软雅黑" w:eastAsia="微软雅黑" w:hAnsi="微软雅黑"/>
          <w:sz w:val="24"/>
          <w:szCs w:val="24"/>
        </w:rPr>
        <w:fldChar w:fldCharType="end"/>
      </w:r>
      <w:r w:rsidRPr="007F58A3">
        <w:rPr>
          <w:rFonts w:ascii="微软雅黑" w:eastAsia="微软雅黑" w:hAnsi="微软雅黑" w:hint="eastAsia"/>
          <w:sz w:val="24"/>
          <w:szCs w:val="24"/>
        </w:rPr>
        <w:t>对外交谈不得涉及内部</w:t>
      </w:r>
      <w:r w:rsidR="00375E39">
        <w:rPr>
          <w:rFonts w:ascii="微软雅黑" w:eastAsia="微软雅黑" w:hAnsi="微软雅黑" w:hint="eastAsia"/>
          <w:sz w:val="24"/>
          <w:szCs w:val="24"/>
        </w:rPr>
        <w:t>保密</w:t>
      </w:r>
      <w:r w:rsidR="007C0AC3">
        <w:rPr>
          <w:rFonts w:ascii="微软雅黑" w:eastAsia="微软雅黑" w:hAnsi="微软雅黑" w:hint="eastAsia"/>
          <w:sz w:val="24"/>
          <w:szCs w:val="24"/>
        </w:rPr>
        <w:t>信息</w:t>
      </w:r>
      <w:r w:rsidR="00E75E12">
        <w:rPr>
          <w:rFonts w:ascii="微软雅黑" w:eastAsia="微软雅黑" w:hAnsi="微软雅黑" w:hint="eastAsia"/>
          <w:sz w:val="24"/>
          <w:szCs w:val="24"/>
        </w:rPr>
        <w:t>等</w:t>
      </w:r>
      <w:r w:rsidRPr="007F58A3">
        <w:rPr>
          <w:rFonts w:ascii="微软雅黑" w:eastAsia="微软雅黑" w:hAnsi="微软雅黑" w:hint="eastAsia"/>
          <w:sz w:val="24"/>
          <w:szCs w:val="24"/>
        </w:rPr>
        <w:t>。</w:t>
      </w:r>
    </w:p>
    <w:p w:rsidR="00DA06DE" w:rsidRPr="00DA06DE" w:rsidRDefault="00DA06DE" w:rsidP="00DA06DE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DA06DE">
        <w:rPr>
          <w:rFonts w:ascii="微软雅黑" w:eastAsia="微软雅黑" w:hAnsi="微软雅黑" w:hint="eastAsia"/>
          <w:b/>
          <w:sz w:val="24"/>
          <w:szCs w:val="24"/>
        </w:rPr>
        <w:t>注重礼仪礼节</w:t>
      </w:r>
    </w:p>
    <w:p w:rsidR="00853B2F" w:rsidRDefault="00DA06DE" w:rsidP="00DA06DE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E22513">
        <w:rPr>
          <w:rFonts w:ascii="微软雅黑" w:eastAsia="微软雅黑" w:hAnsi="微软雅黑" w:hint="eastAsia"/>
          <w:sz w:val="24"/>
          <w:szCs w:val="24"/>
        </w:rPr>
        <w:t>遵守所在国</w:t>
      </w:r>
      <w:r w:rsidR="00606FA9">
        <w:rPr>
          <w:rFonts w:ascii="微软雅黑" w:eastAsia="微软雅黑" w:hAnsi="微软雅黑" w:hint="eastAsia"/>
          <w:sz w:val="24"/>
          <w:szCs w:val="24"/>
        </w:rPr>
        <w:t>（地区）</w:t>
      </w:r>
      <w:r w:rsidRPr="00E22513">
        <w:rPr>
          <w:rFonts w:ascii="微软雅黑" w:eastAsia="微软雅黑" w:hAnsi="微软雅黑" w:hint="eastAsia"/>
          <w:sz w:val="24"/>
          <w:szCs w:val="24"/>
        </w:rPr>
        <w:t>法律规定，尊重</w:t>
      </w:r>
      <w:r w:rsidR="00375E39">
        <w:rPr>
          <w:rFonts w:ascii="微软雅黑" w:eastAsia="微软雅黑" w:hAnsi="微软雅黑" w:hint="eastAsia"/>
          <w:sz w:val="24"/>
          <w:szCs w:val="24"/>
        </w:rPr>
        <w:t>当地</w:t>
      </w:r>
      <w:r w:rsidRPr="00E22513">
        <w:rPr>
          <w:rFonts w:ascii="微软雅黑" w:eastAsia="微软雅黑" w:hAnsi="微软雅黑" w:hint="eastAsia"/>
          <w:sz w:val="24"/>
          <w:szCs w:val="24"/>
        </w:rPr>
        <w:t>风俗习惯</w:t>
      </w:r>
      <w:r>
        <w:rPr>
          <w:rFonts w:ascii="微软雅黑" w:eastAsia="微软雅黑" w:hAnsi="微软雅黑" w:hint="eastAsia"/>
          <w:sz w:val="24"/>
          <w:szCs w:val="24"/>
        </w:rPr>
        <w:t>；文明出行，讲究</w:t>
      </w:r>
      <w:r w:rsidR="00E22513" w:rsidRPr="00E22513">
        <w:rPr>
          <w:rFonts w:ascii="微软雅黑" w:eastAsia="微软雅黑" w:hAnsi="微软雅黑" w:hint="eastAsia"/>
          <w:sz w:val="24"/>
          <w:szCs w:val="24"/>
        </w:rPr>
        <w:t>礼仪礼节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:rsidR="00102683" w:rsidRPr="00892E38" w:rsidRDefault="008F4413" w:rsidP="00102683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F4413">
        <w:rPr>
          <w:rFonts w:ascii="微软雅黑" w:eastAsia="微软雅黑" w:hAnsi="微软雅黑" w:hint="eastAsia"/>
          <w:b/>
          <w:sz w:val="24"/>
          <w:szCs w:val="24"/>
        </w:rPr>
        <w:t>注意人身财产安全</w:t>
      </w:r>
    </w:p>
    <w:p w:rsidR="00DE3DCA" w:rsidRDefault="00DE3DCA" w:rsidP="000127D3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加强防范意识，</w:t>
      </w:r>
      <w:r w:rsidR="00375E39">
        <w:rPr>
          <w:rFonts w:ascii="微软雅黑" w:eastAsia="微软雅黑" w:hAnsi="微软雅黑" w:hint="eastAsia"/>
          <w:sz w:val="24"/>
          <w:szCs w:val="24"/>
        </w:rPr>
        <w:t>行前应购买</w:t>
      </w:r>
      <w:r w:rsidR="00A8257B">
        <w:rPr>
          <w:rFonts w:ascii="微软雅黑" w:eastAsia="微软雅黑" w:hAnsi="微软雅黑" w:hint="eastAsia"/>
          <w:sz w:val="24"/>
          <w:szCs w:val="24"/>
        </w:rPr>
        <w:t>境外</w:t>
      </w:r>
      <w:r w:rsidR="00375E39">
        <w:rPr>
          <w:rFonts w:ascii="微软雅黑" w:eastAsia="微软雅黑" w:hAnsi="微软雅黑" w:hint="eastAsia"/>
          <w:sz w:val="24"/>
          <w:szCs w:val="24"/>
        </w:rPr>
        <w:t>旅行保险</w:t>
      </w:r>
      <w:r>
        <w:rPr>
          <w:rFonts w:ascii="微软雅黑" w:eastAsia="微软雅黑" w:hAnsi="微软雅黑" w:hint="eastAsia"/>
          <w:sz w:val="24"/>
          <w:szCs w:val="24"/>
        </w:rPr>
        <w:t>。</w:t>
      </w:r>
      <w:r w:rsidRPr="00DE3DCA">
        <w:rPr>
          <w:rFonts w:ascii="微软雅黑" w:eastAsia="微软雅黑" w:hAnsi="微软雅黑" w:hint="eastAsia"/>
          <w:sz w:val="24"/>
          <w:szCs w:val="24"/>
        </w:rPr>
        <w:t>如在境外遇到</w:t>
      </w:r>
      <w:r>
        <w:rPr>
          <w:rFonts w:ascii="微软雅黑" w:eastAsia="微软雅黑" w:hAnsi="微软雅黑" w:hint="eastAsia"/>
          <w:sz w:val="24"/>
          <w:szCs w:val="24"/>
        </w:rPr>
        <w:t>紧急情况或</w:t>
      </w:r>
      <w:r w:rsidRPr="00DE3DCA">
        <w:rPr>
          <w:rFonts w:ascii="微软雅黑" w:eastAsia="微软雅黑" w:hAnsi="微软雅黑" w:hint="eastAsia"/>
          <w:sz w:val="24"/>
          <w:szCs w:val="24"/>
        </w:rPr>
        <w:t>意外事故，应立即求助于当地警察、我驻当地使领馆（或拨打外交部领事保护中心电话：0086-10-12308</w:t>
      </w:r>
      <w:r w:rsidR="008F4413">
        <w:rPr>
          <w:rFonts w:ascii="微软雅黑" w:eastAsia="微软雅黑" w:hAnsi="微软雅黑" w:hint="eastAsia"/>
          <w:sz w:val="24"/>
          <w:szCs w:val="24"/>
        </w:rPr>
        <w:t>）。</w:t>
      </w:r>
    </w:p>
    <w:p w:rsidR="00DE3DCA" w:rsidRDefault="00DE3DCA" w:rsidP="008501A8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892E38">
        <w:rPr>
          <w:rFonts w:ascii="微软雅黑" w:eastAsia="微软雅黑" w:hAnsi="微软雅黑" w:hint="eastAsia"/>
          <w:b/>
          <w:sz w:val="24"/>
          <w:szCs w:val="24"/>
        </w:rPr>
        <w:t>及时归还因公护照（通行证）</w:t>
      </w:r>
    </w:p>
    <w:p w:rsidR="00DE3DCA" w:rsidRDefault="00DE3DCA" w:rsidP="00DE3DCA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出访</w:t>
      </w:r>
      <w:r w:rsidR="00E05AE8">
        <w:rPr>
          <w:rFonts w:ascii="微软雅黑" w:eastAsia="微软雅黑" w:hAnsi="微软雅黑" w:hint="eastAsia"/>
          <w:sz w:val="24"/>
          <w:szCs w:val="24"/>
        </w:rPr>
        <w:t>回来</w:t>
      </w:r>
      <w:r>
        <w:rPr>
          <w:rFonts w:ascii="微软雅黑" w:eastAsia="微软雅黑" w:hAnsi="微软雅黑" w:hint="eastAsia"/>
          <w:sz w:val="24"/>
          <w:szCs w:val="24"/>
        </w:rPr>
        <w:t>应走人工通关通道，盖具</w:t>
      </w:r>
      <w:r w:rsidR="00644DB0">
        <w:rPr>
          <w:rFonts w:ascii="微软雅黑" w:eastAsia="微软雅黑" w:hAnsi="微软雅黑" w:hint="eastAsia"/>
          <w:sz w:val="24"/>
          <w:szCs w:val="24"/>
        </w:rPr>
        <w:t>入</w:t>
      </w:r>
      <w:r w:rsidR="00755846">
        <w:rPr>
          <w:rFonts w:ascii="微软雅黑" w:eastAsia="微软雅黑" w:hAnsi="微软雅黑" w:hint="eastAsia"/>
          <w:sz w:val="24"/>
          <w:szCs w:val="24"/>
        </w:rPr>
        <w:t>境</w:t>
      </w:r>
      <w:r>
        <w:rPr>
          <w:rFonts w:ascii="微软雅黑" w:eastAsia="微软雅黑" w:hAnsi="微软雅黑" w:hint="eastAsia"/>
          <w:sz w:val="24"/>
          <w:szCs w:val="24"/>
        </w:rPr>
        <w:t>签章</w:t>
      </w:r>
      <w:r w:rsidR="00E243A4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务</w:t>
      </w:r>
      <w:r w:rsidRPr="00892E38">
        <w:rPr>
          <w:rFonts w:ascii="微软雅黑" w:eastAsia="微软雅黑" w:hAnsi="微软雅黑" w:hint="eastAsia"/>
          <w:sz w:val="24"/>
          <w:szCs w:val="24"/>
        </w:rPr>
        <w:t>请</w:t>
      </w:r>
      <w:r w:rsidRPr="00E4302E">
        <w:rPr>
          <w:rFonts w:ascii="微软雅黑" w:eastAsia="微软雅黑" w:hAnsi="微软雅黑" w:hint="eastAsia"/>
          <w:sz w:val="24"/>
          <w:szCs w:val="24"/>
        </w:rPr>
        <w:t>先复印</w:t>
      </w:r>
      <w:r w:rsidR="00755846">
        <w:rPr>
          <w:rFonts w:ascii="微软雅黑" w:eastAsia="微软雅黑" w:hAnsi="微软雅黑" w:hint="eastAsia"/>
          <w:sz w:val="24"/>
          <w:szCs w:val="24"/>
        </w:rPr>
        <w:t>护照</w:t>
      </w:r>
      <w:r w:rsidRPr="00E4302E">
        <w:rPr>
          <w:rFonts w:ascii="微软雅黑" w:eastAsia="微软雅黑" w:hAnsi="微软雅黑" w:hint="eastAsia"/>
          <w:sz w:val="24"/>
          <w:szCs w:val="24"/>
        </w:rPr>
        <w:t>相关信息页</w:t>
      </w:r>
      <w:r>
        <w:rPr>
          <w:rFonts w:ascii="微软雅黑" w:eastAsia="微软雅黑" w:hAnsi="微软雅黑" w:hint="eastAsia"/>
          <w:sz w:val="24"/>
          <w:szCs w:val="24"/>
        </w:rPr>
        <w:t>（见第</w:t>
      </w:r>
      <w:r w:rsidR="00606FA9">
        <w:rPr>
          <w:rFonts w:ascii="微软雅黑" w:eastAsia="微软雅黑" w:hAnsi="微软雅黑" w:hint="eastAsia"/>
          <w:sz w:val="24"/>
          <w:szCs w:val="24"/>
        </w:rPr>
        <w:t>8</w:t>
      </w:r>
      <w:r>
        <w:rPr>
          <w:rFonts w:ascii="微软雅黑" w:eastAsia="微软雅黑" w:hAnsi="微软雅黑" w:hint="eastAsia"/>
          <w:sz w:val="24"/>
          <w:szCs w:val="24"/>
        </w:rPr>
        <w:t>-</w:t>
      </w: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3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③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>
        <w:rPr>
          <w:rFonts w:ascii="微软雅黑" w:eastAsia="微软雅黑" w:hAnsi="微软雅黑" w:hint="eastAsia"/>
          <w:sz w:val="24"/>
          <w:szCs w:val="24"/>
        </w:rPr>
        <w:t>条）后</w:t>
      </w:r>
      <w:r w:rsidR="00755846">
        <w:rPr>
          <w:rFonts w:ascii="微软雅黑" w:eastAsia="微软雅黑" w:hAnsi="微软雅黑" w:hint="eastAsia"/>
          <w:sz w:val="24"/>
          <w:szCs w:val="24"/>
        </w:rPr>
        <w:t>在</w:t>
      </w:r>
      <w:r w:rsidR="00755846" w:rsidRPr="00892E38"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755846">
        <w:rPr>
          <w:rFonts w:ascii="微软雅黑" w:eastAsia="微软雅黑" w:hAnsi="微软雅黑" w:hint="eastAsia"/>
          <w:b/>
          <w:sz w:val="24"/>
          <w:szCs w:val="24"/>
        </w:rPr>
        <w:t>个自然日</w:t>
      </w:r>
      <w:r w:rsidR="00755846" w:rsidRPr="00727419">
        <w:rPr>
          <w:rFonts w:ascii="微软雅黑" w:eastAsia="微软雅黑" w:hAnsi="微软雅黑" w:hint="eastAsia"/>
          <w:b/>
          <w:sz w:val="24"/>
          <w:szCs w:val="24"/>
        </w:rPr>
        <w:t>内</w:t>
      </w:r>
      <w:r w:rsidRPr="00892E38">
        <w:rPr>
          <w:rFonts w:ascii="微软雅黑" w:eastAsia="微软雅黑" w:hAnsi="微软雅黑" w:hint="eastAsia"/>
          <w:sz w:val="24"/>
          <w:szCs w:val="24"/>
        </w:rPr>
        <w:t>将因公护照（</w:t>
      </w:r>
      <w:r>
        <w:rPr>
          <w:rFonts w:ascii="微软雅黑" w:eastAsia="微软雅黑" w:hAnsi="微软雅黑" w:hint="eastAsia"/>
          <w:sz w:val="24"/>
          <w:szCs w:val="24"/>
        </w:rPr>
        <w:t>包括含有效签证的已过期因公护照）或港澳</w:t>
      </w:r>
      <w:r w:rsidRPr="00892E38">
        <w:rPr>
          <w:rFonts w:ascii="微软雅黑" w:eastAsia="微软雅黑" w:hAnsi="微软雅黑" w:hint="eastAsia"/>
          <w:sz w:val="24"/>
          <w:szCs w:val="24"/>
        </w:rPr>
        <w:t>通行证</w:t>
      </w:r>
      <w:r>
        <w:rPr>
          <w:rFonts w:ascii="微软雅黑" w:eastAsia="微软雅黑" w:hAnsi="微软雅黑" w:hint="eastAsia"/>
          <w:sz w:val="24"/>
          <w:szCs w:val="24"/>
        </w:rPr>
        <w:t>及押金条</w:t>
      </w:r>
      <w:r w:rsidRPr="00892E38">
        <w:rPr>
          <w:rFonts w:ascii="微软雅黑" w:eastAsia="微软雅黑" w:hAnsi="微软雅黑" w:hint="eastAsia"/>
          <w:sz w:val="24"/>
          <w:szCs w:val="24"/>
        </w:rPr>
        <w:t>归还到省外侨办</w:t>
      </w:r>
      <w:r>
        <w:rPr>
          <w:rFonts w:ascii="微软雅黑" w:eastAsia="微软雅黑" w:hAnsi="微软雅黑" w:hint="eastAsia"/>
          <w:sz w:val="24"/>
          <w:szCs w:val="24"/>
        </w:rPr>
        <w:t>（或驻川大代办点）。逾期不还</w:t>
      </w:r>
      <w:r w:rsidRPr="00892E38">
        <w:rPr>
          <w:rFonts w:ascii="微软雅黑" w:eastAsia="微软雅黑" w:hAnsi="微软雅黑" w:hint="eastAsia"/>
          <w:sz w:val="24"/>
          <w:szCs w:val="24"/>
        </w:rPr>
        <w:t>者，其因公护照（</w:t>
      </w:r>
      <w:r>
        <w:rPr>
          <w:rFonts w:ascii="微软雅黑" w:eastAsia="微软雅黑" w:hAnsi="微软雅黑" w:hint="eastAsia"/>
          <w:sz w:val="24"/>
          <w:szCs w:val="24"/>
        </w:rPr>
        <w:t>港澳</w:t>
      </w:r>
      <w:r w:rsidRPr="00892E38">
        <w:rPr>
          <w:rFonts w:ascii="微软雅黑" w:eastAsia="微软雅黑" w:hAnsi="微软雅黑" w:hint="eastAsia"/>
          <w:sz w:val="24"/>
          <w:szCs w:val="24"/>
        </w:rPr>
        <w:t>通行证）将被注销</w:t>
      </w:r>
      <w:r>
        <w:rPr>
          <w:rFonts w:ascii="微软雅黑" w:eastAsia="微软雅黑" w:hAnsi="微软雅黑" w:hint="eastAsia"/>
          <w:sz w:val="24"/>
          <w:szCs w:val="24"/>
        </w:rPr>
        <w:t>；中层干部及以上职务者请在回来后7日内将台湾通行证</w:t>
      </w:r>
      <w:r w:rsidR="00606FA9">
        <w:rPr>
          <w:rFonts w:ascii="微软雅黑" w:eastAsia="微软雅黑" w:hAnsi="微软雅黑" w:hint="eastAsia"/>
          <w:sz w:val="24"/>
          <w:szCs w:val="24"/>
        </w:rPr>
        <w:t>交还</w:t>
      </w:r>
      <w:r>
        <w:rPr>
          <w:rFonts w:ascii="微软雅黑" w:eastAsia="微软雅黑" w:hAnsi="微软雅黑" w:hint="eastAsia"/>
          <w:sz w:val="24"/>
          <w:szCs w:val="24"/>
        </w:rPr>
        <w:t>学校组织部，其他人员</w:t>
      </w:r>
      <w:r w:rsidR="00606FA9">
        <w:rPr>
          <w:rFonts w:ascii="微软雅黑" w:eastAsia="微软雅黑" w:hAnsi="微软雅黑" w:hint="eastAsia"/>
          <w:sz w:val="24"/>
          <w:szCs w:val="24"/>
        </w:rPr>
        <w:t>请</w:t>
      </w:r>
      <w:r>
        <w:rPr>
          <w:rFonts w:ascii="微软雅黑" w:eastAsia="微软雅黑" w:hAnsi="微软雅黑" w:hint="eastAsia"/>
          <w:sz w:val="24"/>
          <w:szCs w:val="24"/>
        </w:rPr>
        <w:t>自行保管。</w:t>
      </w:r>
    </w:p>
    <w:p w:rsidR="00476D57" w:rsidRDefault="006E1AE6" w:rsidP="008501A8">
      <w:pPr>
        <w:pStyle w:val="a5"/>
        <w:numPr>
          <w:ilvl w:val="0"/>
          <w:numId w:val="1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回国</w:t>
      </w:r>
      <w:r w:rsidR="00476D57">
        <w:rPr>
          <w:rFonts w:ascii="微软雅黑" w:eastAsia="微软雅黑" w:hAnsi="微软雅黑" w:hint="eastAsia"/>
          <w:b/>
          <w:sz w:val="24"/>
          <w:szCs w:val="24"/>
        </w:rPr>
        <w:t>报账注意事项</w:t>
      </w:r>
    </w:p>
    <w:p w:rsidR="0077286A" w:rsidRDefault="0077286A" w:rsidP="00476D57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请先</w:t>
      </w:r>
      <w:r w:rsidR="004C257B" w:rsidRPr="00476D57">
        <w:rPr>
          <w:rFonts w:ascii="微软雅黑" w:eastAsia="微软雅黑" w:hAnsi="微软雅黑" w:hint="eastAsia"/>
          <w:sz w:val="24"/>
          <w:szCs w:val="24"/>
        </w:rPr>
        <w:t>持</w:t>
      </w:r>
      <w:r>
        <w:rPr>
          <w:rFonts w:ascii="微软雅黑" w:eastAsia="微软雅黑" w:hAnsi="微软雅黑" w:hint="eastAsia"/>
          <w:sz w:val="24"/>
          <w:szCs w:val="24"/>
        </w:rPr>
        <w:t>以下材料到办证</w:t>
      </w:r>
      <w:r w:rsidRPr="00476D57">
        <w:rPr>
          <w:rFonts w:ascii="微软雅黑" w:eastAsia="微软雅黑" w:hAnsi="微软雅黑" w:hint="eastAsia"/>
          <w:sz w:val="24"/>
          <w:szCs w:val="24"/>
        </w:rPr>
        <w:t>中心开具外汇支用单</w:t>
      </w:r>
      <w:r>
        <w:rPr>
          <w:rFonts w:ascii="微软雅黑" w:eastAsia="微软雅黑" w:hAnsi="微软雅黑" w:hint="eastAsia"/>
          <w:sz w:val="24"/>
          <w:szCs w:val="24"/>
        </w:rPr>
        <w:t>，然后</w:t>
      </w:r>
      <w:r w:rsidR="00E243A4">
        <w:rPr>
          <w:rFonts w:ascii="微软雅黑" w:eastAsia="微软雅黑" w:hAnsi="微软雅黑" w:hint="eastAsia"/>
          <w:sz w:val="24"/>
          <w:szCs w:val="24"/>
        </w:rPr>
        <w:t>办理</w:t>
      </w:r>
      <w:r>
        <w:rPr>
          <w:rFonts w:ascii="微软雅黑" w:eastAsia="微软雅黑" w:hAnsi="微软雅黑" w:hint="eastAsia"/>
          <w:sz w:val="24"/>
          <w:szCs w:val="24"/>
        </w:rPr>
        <w:t>学校</w:t>
      </w:r>
      <w:r w:rsidR="00E243A4">
        <w:rPr>
          <w:rFonts w:ascii="微软雅黑" w:eastAsia="微软雅黑" w:hAnsi="微软雅黑" w:hint="eastAsia"/>
          <w:sz w:val="24"/>
          <w:szCs w:val="24"/>
        </w:rPr>
        <w:t>财务</w:t>
      </w:r>
      <w:r>
        <w:rPr>
          <w:rFonts w:ascii="微软雅黑" w:eastAsia="微软雅黑" w:hAnsi="微软雅黑" w:hint="eastAsia"/>
          <w:sz w:val="24"/>
          <w:szCs w:val="24"/>
        </w:rPr>
        <w:t>报账手续。</w:t>
      </w:r>
    </w:p>
    <w:p w:rsidR="006E1AE6" w:rsidRDefault="0077286A" w:rsidP="00476D57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1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①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476D57" w:rsidRPr="00476D57">
        <w:rPr>
          <w:rFonts w:ascii="微软雅黑" w:eastAsia="微软雅黑" w:hAnsi="微软雅黑" w:hint="eastAsia"/>
          <w:sz w:val="24"/>
          <w:szCs w:val="24"/>
        </w:rPr>
        <w:t>任务批件</w:t>
      </w:r>
      <w:r w:rsidR="00C31EE4">
        <w:rPr>
          <w:rFonts w:ascii="微软雅黑" w:eastAsia="微软雅黑" w:hAnsi="微软雅黑" w:hint="eastAsia"/>
          <w:sz w:val="24"/>
          <w:szCs w:val="24"/>
        </w:rPr>
        <w:t>报账页</w:t>
      </w:r>
      <w:r w:rsidR="007B1E1B">
        <w:rPr>
          <w:rFonts w:ascii="微软雅黑" w:eastAsia="微软雅黑" w:hAnsi="微软雅黑" w:hint="eastAsia"/>
          <w:sz w:val="24"/>
          <w:szCs w:val="24"/>
        </w:rPr>
        <w:t>（有报账专用章）</w:t>
      </w:r>
      <w:r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2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②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0127D3">
        <w:rPr>
          <w:rFonts w:ascii="微软雅黑" w:eastAsia="微软雅黑" w:hAnsi="微软雅黑" w:hint="eastAsia"/>
          <w:sz w:val="24"/>
          <w:szCs w:val="24"/>
        </w:rPr>
        <w:t>出访</w:t>
      </w:r>
      <w:r w:rsidR="00D2660D">
        <w:rPr>
          <w:rFonts w:ascii="微软雅黑" w:eastAsia="微软雅黑" w:hAnsi="微软雅黑" w:hint="eastAsia"/>
          <w:sz w:val="24"/>
          <w:szCs w:val="24"/>
        </w:rPr>
        <w:t>总结</w:t>
      </w:r>
      <w:r w:rsidR="000127D3">
        <w:rPr>
          <w:rFonts w:ascii="微软雅黑" w:eastAsia="微软雅黑" w:hAnsi="微软雅黑" w:hint="eastAsia"/>
          <w:sz w:val="24"/>
          <w:szCs w:val="24"/>
        </w:rPr>
        <w:t>报告</w:t>
      </w:r>
      <w:r w:rsidR="00161AA0">
        <w:rPr>
          <w:rFonts w:ascii="微软雅黑" w:eastAsia="微软雅黑" w:hAnsi="微软雅黑" w:hint="eastAsia"/>
          <w:sz w:val="24"/>
          <w:szCs w:val="24"/>
        </w:rPr>
        <w:t>：</w:t>
      </w:r>
      <w:r w:rsidR="00A74AC6">
        <w:rPr>
          <w:rFonts w:ascii="微软雅黑" w:eastAsia="微软雅黑" w:hAnsi="微软雅黑" w:hint="eastAsia"/>
          <w:sz w:val="24"/>
          <w:szCs w:val="24"/>
        </w:rPr>
        <w:t>模板请至</w:t>
      </w:r>
      <w:hyperlink r:id="rId7" w:history="1">
        <w:r w:rsidR="00A74AC6" w:rsidRPr="006E1CE7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国际处网站</w:t>
        </w:r>
        <w:r w:rsidR="00032656" w:rsidRPr="006E1CE7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-出国项目</w:t>
        </w:r>
      </w:hyperlink>
      <w:r w:rsidR="002D0D08" w:rsidRPr="002D0D08">
        <w:rPr>
          <w:rStyle w:val="a6"/>
          <w:rFonts w:ascii="微软雅黑" w:eastAsia="微软雅黑" w:hAnsi="微软雅黑" w:hint="eastAsia"/>
          <w:color w:val="auto"/>
          <w:sz w:val="24"/>
          <w:szCs w:val="24"/>
          <w:u w:val="none"/>
        </w:rPr>
        <w:t>/</w:t>
      </w:r>
      <w:hyperlink r:id="rId8" w:history="1">
        <w:r w:rsidR="002D0D08" w:rsidRPr="002D0D08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教师出国</w:t>
        </w:r>
      </w:hyperlink>
      <w:r w:rsidR="00032656">
        <w:rPr>
          <w:rFonts w:ascii="微软雅黑" w:eastAsia="微软雅黑" w:hAnsi="微软雅黑" w:hint="eastAsia"/>
          <w:sz w:val="24"/>
          <w:szCs w:val="24"/>
        </w:rPr>
        <w:t>下载</w:t>
      </w:r>
      <w:r w:rsidR="006E1CE7">
        <w:rPr>
          <w:rFonts w:ascii="微软雅黑" w:eastAsia="微软雅黑" w:hAnsi="微软雅黑" w:hint="eastAsia"/>
          <w:sz w:val="24"/>
          <w:szCs w:val="24"/>
        </w:rPr>
        <w:t>，</w:t>
      </w:r>
      <w:r w:rsidR="0085122C">
        <w:rPr>
          <w:rFonts w:ascii="微软雅黑" w:eastAsia="微软雅黑" w:hAnsi="微软雅黑" w:hint="eastAsia"/>
          <w:sz w:val="24"/>
          <w:szCs w:val="24"/>
        </w:rPr>
        <w:t>填写</w:t>
      </w:r>
      <w:r w:rsidR="00F054DC">
        <w:rPr>
          <w:rFonts w:ascii="微软雅黑" w:eastAsia="微软雅黑" w:hAnsi="微软雅黑" w:hint="eastAsia"/>
          <w:sz w:val="24"/>
          <w:szCs w:val="24"/>
        </w:rPr>
        <w:t>后由团长签字，经</w:t>
      </w:r>
      <w:r w:rsidR="0085122C">
        <w:rPr>
          <w:rFonts w:ascii="微软雅黑" w:eastAsia="微软雅黑" w:hAnsi="微软雅黑" w:hint="eastAsia"/>
          <w:sz w:val="24"/>
          <w:szCs w:val="24"/>
        </w:rPr>
        <w:t>单位负责人签字</w:t>
      </w:r>
      <w:r w:rsidR="00F054DC">
        <w:rPr>
          <w:rFonts w:ascii="微软雅黑" w:eastAsia="微软雅黑" w:hAnsi="微软雅黑" w:hint="eastAsia"/>
          <w:sz w:val="24"/>
          <w:szCs w:val="24"/>
        </w:rPr>
        <w:t>盖章,</w:t>
      </w:r>
      <w:r w:rsidR="00BA3EA7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C74D99">
        <w:rPr>
          <w:rFonts w:ascii="微软雅黑" w:eastAsia="微软雅黑" w:hAnsi="微软雅黑" w:hint="eastAsia"/>
          <w:sz w:val="24"/>
          <w:szCs w:val="24"/>
        </w:rPr>
        <w:t>原件交办证中心，</w:t>
      </w:r>
      <w:r w:rsidR="006E1AE6">
        <w:rPr>
          <w:rFonts w:ascii="微软雅黑" w:eastAsia="微软雅黑" w:hAnsi="微软雅黑" w:hint="eastAsia"/>
          <w:sz w:val="24"/>
          <w:szCs w:val="24"/>
        </w:rPr>
        <w:t>另交一份</w:t>
      </w:r>
      <w:r w:rsidR="00BA3EA7">
        <w:rPr>
          <w:rFonts w:ascii="微软雅黑" w:eastAsia="微软雅黑" w:hAnsi="微软雅黑" w:hint="eastAsia"/>
          <w:sz w:val="24"/>
          <w:szCs w:val="24"/>
        </w:rPr>
        <w:t>复印件</w:t>
      </w:r>
      <w:r w:rsidR="00644DB0">
        <w:rPr>
          <w:rFonts w:ascii="微软雅黑" w:eastAsia="微软雅黑" w:hAnsi="微软雅黑" w:hint="eastAsia"/>
          <w:sz w:val="24"/>
          <w:szCs w:val="24"/>
        </w:rPr>
        <w:t>至</w:t>
      </w:r>
      <w:r w:rsidR="006E1AE6">
        <w:rPr>
          <w:rFonts w:ascii="微软雅黑" w:eastAsia="微软雅黑" w:hAnsi="微软雅黑" w:hint="eastAsia"/>
          <w:sz w:val="24"/>
          <w:szCs w:val="24"/>
        </w:rPr>
        <w:t>所在单位外事秘书</w:t>
      </w:r>
      <w:r w:rsidR="00161AA0">
        <w:rPr>
          <w:rFonts w:ascii="微软雅黑" w:eastAsia="微软雅黑" w:hAnsi="微软雅黑" w:hint="eastAsia"/>
          <w:sz w:val="24"/>
          <w:szCs w:val="24"/>
        </w:rPr>
        <w:t>备案</w:t>
      </w:r>
      <w:r w:rsidR="00C5478A">
        <w:rPr>
          <w:rFonts w:ascii="微软雅黑" w:eastAsia="微软雅黑" w:hAnsi="微软雅黑" w:hint="eastAsia"/>
          <w:sz w:val="24"/>
          <w:szCs w:val="24"/>
        </w:rPr>
        <w:t>，并于一个月内公示</w:t>
      </w:r>
      <w:r w:rsidR="00161AA0">
        <w:rPr>
          <w:rFonts w:ascii="微软雅黑" w:eastAsia="微软雅黑" w:hAnsi="微软雅黑" w:hint="eastAsia"/>
          <w:sz w:val="24"/>
          <w:szCs w:val="24"/>
        </w:rPr>
        <w:t>；</w:t>
      </w:r>
    </w:p>
    <w:p w:rsidR="001837D0" w:rsidRDefault="0077286A" w:rsidP="00936247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3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③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0127D3">
        <w:rPr>
          <w:rFonts w:ascii="微软雅黑" w:eastAsia="微软雅黑" w:hAnsi="微软雅黑" w:hint="eastAsia"/>
          <w:sz w:val="24"/>
          <w:szCs w:val="24"/>
        </w:rPr>
        <w:t>出入境证件</w:t>
      </w:r>
      <w:r w:rsidR="00161AA0">
        <w:rPr>
          <w:rFonts w:ascii="微软雅黑" w:eastAsia="微软雅黑" w:hAnsi="微软雅黑" w:hint="eastAsia"/>
          <w:sz w:val="24"/>
          <w:szCs w:val="24"/>
        </w:rPr>
        <w:t>：</w:t>
      </w:r>
      <w:r w:rsidR="000127D3">
        <w:rPr>
          <w:rFonts w:ascii="微软雅黑" w:eastAsia="微软雅黑" w:hAnsi="微软雅黑" w:hint="eastAsia"/>
          <w:sz w:val="24"/>
          <w:szCs w:val="24"/>
        </w:rPr>
        <w:t>照片</w:t>
      </w:r>
      <w:r w:rsidR="00161AA0">
        <w:rPr>
          <w:rFonts w:ascii="微软雅黑" w:eastAsia="微软雅黑" w:hAnsi="微软雅黑" w:hint="eastAsia"/>
          <w:sz w:val="24"/>
          <w:szCs w:val="24"/>
        </w:rPr>
        <w:t>信息</w:t>
      </w:r>
      <w:r w:rsidR="000127D3">
        <w:rPr>
          <w:rFonts w:ascii="微软雅黑" w:eastAsia="微软雅黑" w:hAnsi="微软雅黑" w:hint="eastAsia"/>
          <w:sz w:val="24"/>
          <w:szCs w:val="24"/>
        </w:rPr>
        <w:t>页、</w:t>
      </w:r>
      <w:r w:rsidR="00FC559A" w:rsidRPr="00476D57">
        <w:rPr>
          <w:rFonts w:ascii="微软雅黑" w:eastAsia="微软雅黑" w:hAnsi="微软雅黑" w:hint="eastAsia"/>
          <w:sz w:val="24"/>
          <w:szCs w:val="24"/>
        </w:rPr>
        <w:t>签证</w:t>
      </w:r>
      <w:r w:rsidR="0031318F">
        <w:rPr>
          <w:rFonts w:ascii="微软雅黑" w:eastAsia="微软雅黑" w:hAnsi="微软雅黑" w:hint="eastAsia"/>
          <w:sz w:val="24"/>
          <w:szCs w:val="24"/>
        </w:rPr>
        <w:t>/签</w:t>
      </w:r>
      <w:r w:rsidR="00C31EE4">
        <w:rPr>
          <w:rFonts w:ascii="微软雅黑" w:eastAsia="微软雅黑" w:hAnsi="微软雅黑" w:hint="eastAsia"/>
          <w:sz w:val="24"/>
          <w:szCs w:val="24"/>
        </w:rPr>
        <w:t>注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页</w:t>
      </w:r>
      <w:r w:rsidR="002C4172">
        <w:rPr>
          <w:rFonts w:ascii="微软雅黑" w:eastAsia="微软雅黑" w:hAnsi="微软雅黑" w:hint="eastAsia"/>
          <w:sz w:val="24"/>
          <w:szCs w:val="24"/>
        </w:rPr>
        <w:t>和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出入</w:t>
      </w:r>
      <w:r w:rsidR="00D2660D">
        <w:rPr>
          <w:rFonts w:ascii="微软雅黑" w:eastAsia="微软雅黑" w:hAnsi="微软雅黑" w:hint="eastAsia"/>
          <w:sz w:val="24"/>
          <w:szCs w:val="24"/>
        </w:rPr>
        <w:t>中国</w:t>
      </w:r>
      <w:r w:rsidR="00BA3EA7">
        <w:rPr>
          <w:rFonts w:ascii="微软雅黑" w:eastAsia="微软雅黑" w:hAnsi="微软雅黑" w:hint="eastAsia"/>
          <w:sz w:val="24"/>
          <w:szCs w:val="24"/>
        </w:rPr>
        <w:t>大陆</w:t>
      </w:r>
      <w:r w:rsidR="00644DB0">
        <w:rPr>
          <w:rFonts w:ascii="微软雅黑" w:eastAsia="微软雅黑" w:hAnsi="微软雅黑" w:hint="eastAsia"/>
          <w:sz w:val="24"/>
          <w:szCs w:val="24"/>
        </w:rPr>
        <w:t>海关</w:t>
      </w:r>
      <w:r w:rsidR="008501A8" w:rsidRPr="00476D57">
        <w:rPr>
          <w:rFonts w:ascii="微软雅黑" w:eastAsia="微软雅黑" w:hAnsi="微软雅黑" w:hint="eastAsia"/>
          <w:sz w:val="24"/>
          <w:szCs w:val="24"/>
        </w:rPr>
        <w:t>签章页</w:t>
      </w:r>
      <w:r w:rsidR="002C4172">
        <w:rPr>
          <w:rFonts w:ascii="微软雅黑" w:eastAsia="微软雅黑" w:hAnsi="微软雅黑" w:hint="eastAsia"/>
          <w:sz w:val="24"/>
          <w:szCs w:val="24"/>
        </w:rPr>
        <w:t>的复印件</w:t>
      </w:r>
      <w:r w:rsidR="002D0D08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/>
          <w:sz w:val="24"/>
          <w:szCs w:val="24"/>
        </w:rPr>
        <w:fldChar w:fldCharType="begin"/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 w:hint="eastAsia"/>
          <w:sz w:val="24"/>
          <w:szCs w:val="24"/>
        </w:rPr>
        <w:instrText>= 4 \* GB3</w:instrText>
      </w:r>
      <w:r>
        <w:rPr>
          <w:rFonts w:ascii="微软雅黑" w:eastAsia="微软雅黑" w:hAnsi="微软雅黑"/>
          <w:sz w:val="24"/>
          <w:szCs w:val="24"/>
        </w:rPr>
        <w:instrText xml:space="preserve"> </w:instrText>
      </w:r>
      <w:r>
        <w:rPr>
          <w:rFonts w:ascii="微软雅黑" w:eastAsia="微软雅黑" w:hAnsi="微软雅黑"/>
          <w:sz w:val="24"/>
          <w:szCs w:val="24"/>
        </w:rPr>
        <w:fldChar w:fldCharType="separate"/>
      </w:r>
      <w:r>
        <w:rPr>
          <w:rFonts w:ascii="微软雅黑" w:eastAsia="微软雅黑" w:hAnsi="微软雅黑" w:hint="eastAsia"/>
          <w:noProof/>
          <w:sz w:val="24"/>
          <w:szCs w:val="24"/>
        </w:rPr>
        <w:t>④</w:t>
      </w:r>
      <w:r>
        <w:rPr>
          <w:rFonts w:ascii="微软雅黑" w:eastAsia="微软雅黑" w:hAnsi="微软雅黑"/>
          <w:sz w:val="24"/>
          <w:szCs w:val="24"/>
        </w:rPr>
        <w:fldChar w:fldCharType="end"/>
      </w:r>
      <w:r w:rsidR="00102FB8">
        <w:rPr>
          <w:rFonts w:ascii="微软雅黑" w:eastAsia="微软雅黑" w:hAnsi="微软雅黑" w:hint="eastAsia"/>
          <w:sz w:val="24"/>
          <w:szCs w:val="24"/>
        </w:rPr>
        <w:t>邀请信、</w:t>
      </w:r>
      <w:r w:rsidR="00FC559A" w:rsidRPr="00476D57">
        <w:rPr>
          <w:rFonts w:ascii="微软雅黑" w:eastAsia="微软雅黑" w:hAnsi="微软雅黑" w:hint="eastAsia"/>
          <w:sz w:val="24"/>
          <w:szCs w:val="24"/>
        </w:rPr>
        <w:t>机票</w:t>
      </w:r>
      <w:r w:rsidR="00102FB8">
        <w:rPr>
          <w:rFonts w:ascii="微软雅黑" w:eastAsia="微软雅黑" w:hAnsi="微软雅黑" w:hint="eastAsia"/>
          <w:sz w:val="24"/>
          <w:szCs w:val="24"/>
        </w:rPr>
        <w:t>、登机牌和</w:t>
      </w:r>
      <w:r w:rsidR="006E1CE7">
        <w:rPr>
          <w:rFonts w:ascii="微软雅黑" w:eastAsia="微软雅黑" w:hAnsi="微软雅黑" w:hint="eastAsia"/>
          <w:sz w:val="24"/>
          <w:szCs w:val="24"/>
        </w:rPr>
        <w:t>住宿费</w:t>
      </w:r>
      <w:r w:rsidR="00936247">
        <w:rPr>
          <w:rFonts w:ascii="微软雅黑" w:eastAsia="微软雅黑" w:hAnsi="微软雅黑" w:hint="eastAsia"/>
          <w:sz w:val="24"/>
          <w:szCs w:val="24"/>
        </w:rPr>
        <w:t>等</w:t>
      </w:r>
      <w:r w:rsidR="00161AA0">
        <w:rPr>
          <w:rFonts w:ascii="微软雅黑" w:eastAsia="微软雅黑" w:hAnsi="微软雅黑" w:hint="eastAsia"/>
          <w:sz w:val="24"/>
          <w:szCs w:val="24"/>
        </w:rPr>
        <w:t>票据</w:t>
      </w:r>
      <w:r w:rsidR="00E243A4">
        <w:rPr>
          <w:rFonts w:ascii="微软雅黑" w:eastAsia="微软雅黑" w:hAnsi="微软雅黑" w:hint="eastAsia"/>
          <w:sz w:val="24"/>
          <w:szCs w:val="24"/>
        </w:rPr>
        <w:t>，</w:t>
      </w:r>
      <w:r w:rsidR="008933C4">
        <w:rPr>
          <w:rFonts w:ascii="微软雅黑" w:eastAsia="微软雅黑" w:hAnsi="微软雅黑" w:hint="eastAsia"/>
          <w:sz w:val="24"/>
          <w:szCs w:val="24"/>
        </w:rPr>
        <w:t>并</w:t>
      </w:r>
      <w:r w:rsidR="00551F1D">
        <w:rPr>
          <w:rFonts w:ascii="微软雅黑" w:eastAsia="微软雅黑" w:hAnsi="微软雅黑" w:hint="eastAsia"/>
          <w:sz w:val="24"/>
          <w:szCs w:val="24"/>
        </w:rPr>
        <w:t>保留其它票据一并交财务处。</w:t>
      </w:r>
      <w:r w:rsidR="00936247">
        <w:rPr>
          <w:rFonts w:ascii="微软雅黑" w:eastAsia="微软雅黑" w:hAnsi="微软雅黑" w:hint="eastAsia"/>
          <w:sz w:val="24"/>
          <w:szCs w:val="24"/>
        </w:rPr>
        <w:t>各种报销凭证需用中文注明开支内容（住宿票据注明地点）、日期、数量</w:t>
      </w:r>
      <w:r w:rsidR="007D062A">
        <w:rPr>
          <w:rFonts w:ascii="微软雅黑" w:eastAsia="微软雅黑" w:hAnsi="微软雅黑" w:hint="eastAsia"/>
          <w:sz w:val="24"/>
          <w:szCs w:val="24"/>
        </w:rPr>
        <w:t>、</w:t>
      </w:r>
      <w:r w:rsidR="00936247">
        <w:rPr>
          <w:rFonts w:ascii="微软雅黑" w:eastAsia="微软雅黑" w:hAnsi="微软雅黑" w:hint="eastAsia"/>
          <w:sz w:val="24"/>
          <w:szCs w:val="24"/>
        </w:rPr>
        <w:t>金额并</w:t>
      </w:r>
      <w:r w:rsidR="007D062A">
        <w:rPr>
          <w:rFonts w:ascii="微软雅黑" w:eastAsia="微软雅黑" w:hAnsi="微软雅黑" w:hint="eastAsia"/>
          <w:sz w:val="24"/>
          <w:szCs w:val="24"/>
        </w:rPr>
        <w:t>由经手人</w:t>
      </w:r>
      <w:r w:rsidR="00936247">
        <w:rPr>
          <w:rFonts w:ascii="微软雅黑" w:eastAsia="微软雅黑" w:hAnsi="微软雅黑" w:hint="eastAsia"/>
          <w:sz w:val="24"/>
          <w:szCs w:val="24"/>
        </w:rPr>
        <w:t>签字。</w:t>
      </w:r>
    </w:p>
    <w:p w:rsidR="00474893" w:rsidRDefault="00474893" w:rsidP="00474893">
      <w:pPr>
        <w:spacing w:line="400" w:lineRule="exact"/>
        <w:ind w:firstLineChars="150" w:firstLine="315"/>
        <w:rPr>
          <w:rFonts w:ascii="微软雅黑" w:eastAsia="微软雅黑" w:hAnsi="微软雅黑"/>
          <w:b/>
          <w:szCs w:val="21"/>
        </w:rPr>
      </w:pPr>
    </w:p>
    <w:p w:rsidR="00E05AE8" w:rsidRPr="00955F2F" w:rsidRDefault="009402C1" w:rsidP="00955F2F">
      <w:pPr>
        <w:spacing w:line="400" w:lineRule="exact"/>
        <w:ind w:firstLineChars="550" w:firstLine="1320"/>
        <w:rPr>
          <w:rFonts w:ascii="微软雅黑" w:eastAsia="微软雅黑" w:hAnsi="微软雅黑"/>
          <w:noProof/>
          <w:sz w:val="24"/>
          <w:szCs w:val="24"/>
        </w:rPr>
      </w:pPr>
      <w:r w:rsidRPr="00955F2F">
        <w:rPr>
          <w:rFonts w:ascii="微软雅黑" w:eastAsia="微软雅黑" w:hAnsi="微软雅黑" w:hint="eastAsia"/>
          <w:noProof/>
          <w:sz w:val="24"/>
          <w:szCs w:val="24"/>
        </w:rPr>
        <w:t>实用出行指南</w:t>
      </w:r>
      <w:r w:rsidR="005E6D0A" w:rsidRPr="00955F2F">
        <w:rPr>
          <w:rFonts w:ascii="微软雅黑" w:eastAsia="微软雅黑" w:hAnsi="微软雅黑" w:hint="eastAsia"/>
          <w:noProof/>
          <w:sz w:val="24"/>
          <w:szCs w:val="24"/>
        </w:rPr>
        <w:t>：</w:t>
      </w:r>
      <w:hyperlink r:id="rId9" w:history="1">
        <w:r w:rsidR="00D7497C" w:rsidRPr="00955F2F">
          <w:rPr>
            <w:rFonts w:ascii="微软雅黑" w:eastAsia="微软雅黑" w:hAnsi="微软雅黑"/>
            <w:noProof/>
          </w:rPr>
          <w:t>http://www.cgpx.org/Portals/120/images/2018041601.pdf</w:t>
        </w:r>
      </w:hyperlink>
    </w:p>
    <w:p w:rsidR="00D7497C" w:rsidRPr="00955F2F" w:rsidRDefault="00D7497C" w:rsidP="00955F2F">
      <w:pPr>
        <w:spacing w:line="400" w:lineRule="exact"/>
        <w:ind w:firstLineChars="1250" w:firstLine="3000"/>
        <w:rPr>
          <w:rFonts w:ascii="楷体" w:eastAsia="楷体" w:hAnsi="楷体"/>
          <w:sz w:val="24"/>
          <w:szCs w:val="24"/>
        </w:rPr>
      </w:pPr>
      <w:r w:rsidRPr="00955F2F">
        <w:rPr>
          <w:rFonts w:ascii="微软雅黑" w:eastAsia="微软雅黑" w:hAnsi="微软雅黑" w:hint="eastAsia"/>
          <w:noProof/>
          <w:sz w:val="24"/>
          <w:szCs w:val="24"/>
        </w:rPr>
        <w:t>教育部留学服务中心《平安留学2018》</w:t>
      </w:r>
    </w:p>
    <w:p w:rsidR="00E05AE8" w:rsidRDefault="00E05AE8" w:rsidP="0026019E">
      <w:pPr>
        <w:spacing w:line="400" w:lineRule="exact"/>
        <w:rPr>
          <w:rFonts w:ascii="微软雅黑" w:eastAsia="微软雅黑" w:hAnsi="微软雅黑"/>
          <w:b/>
          <w:sz w:val="28"/>
          <w:szCs w:val="28"/>
        </w:rPr>
      </w:pPr>
    </w:p>
    <w:p w:rsidR="00735B70" w:rsidRDefault="00735B70" w:rsidP="0026019E">
      <w:pPr>
        <w:spacing w:line="400" w:lineRule="exact"/>
        <w:rPr>
          <w:rFonts w:ascii="微软雅黑" w:eastAsia="微软雅黑" w:hAnsi="微软雅黑"/>
          <w:sz w:val="28"/>
          <w:szCs w:val="28"/>
        </w:rPr>
      </w:pPr>
    </w:p>
    <w:p w:rsidR="00037042" w:rsidRPr="00735B70" w:rsidRDefault="00037042" w:rsidP="0026019E">
      <w:pPr>
        <w:spacing w:line="400" w:lineRule="exact"/>
        <w:rPr>
          <w:rFonts w:ascii="微软雅黑" w:eastAsia="微软雅黑" w:hAnsi="微软雅黑"/>
          <w:sz w:val="28"/>
          <w:szCs w:val="28"/>
        </w:rPr>
      </w:pPr>
      <w:r w:rsidRPr="00735B70">
        <w:rPr>
          <w:rFonts w:ascii="微软雅黑" w:eastAsia="微软雅黑" w:hAnsi="微软雅黑" w:hint="eastAsia"/>
          <w:sz w:val="28"/>
          <w:szCs w:val="28"/>
        </w:rPr>
        <w:t>常见问题温馨提示</w:t>
      </w:r>
      <w:r w:rsidR="0026019E" w:rsidRPr="00735B70">
        <w:rPr>
          <w:rFonts w:ascii="微软雅黑" w:eastAsia="微软雅黑" w:hAnsi="微软雅黑" w:hint="eastAsia"/>
          <w:sz w:val="28"/>
          <w:szCs w:val="28"/>
        </w:rPr>
        <w:t>：</w:t>
      </w:r>
    </w:p>
    <w:p w:rsidR="00E05AE8" w:rsidRDefault="00E05AE8" w:rsidP="00E05AE8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合理安排办证时间，确保按期出访</w:t>
      </w:r>
    </w:p>
    <w:p w:rsidR="00E05AE8" w:rsidRDefault="00E05AE8" w:rsidP="00E05AE8">
      <w:pPr>
        <w:pStyle w:val="a5"/>
        <w:spacing w:line="40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244D59">
        <w:rPr>
          <w:rFonts w:ascii="微软雅黑" w:eastAsia="微软雅黑" w:hAnsi="微软雅黑" w:hint="eastAsia"/>
          <w:sz w:val="24"/>
          <w:szCs w:val="24"/>
        </w:rPr>
        <w:t>校内手续</w:t>
      </w:r>
      <w:r>
        <w:rPr>
          <w:rFonts w:ascii="微软雅黑" w:eastAsia="微软雅黑" w:hAnsi="微软雅黑" w:hint="eastAsia"/>
          <w:sz w:val="24"/>
          <w:szCs w:val="24"/>
        </w:rPr>
        <w:t>至少</w:t>
      </w:r>
      <w:r w:rsidRPr="00244D5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个工作日+</w:t>
      </w:r>
      <w:r w:rsidRPr="00244D59">
        <w:rPr>
          <w:rFonts w:ascii="微软雅黑" w:eastAsia="微软雅黑" w:hAnsi="微软雅黑" w:hint="eastAsia"/>
          <w:sz w:val="24"/>
          <w:szCs w:val="24"/>
        </w:rPr>
        <w:t>申</w:t>
      </w:r>
      <w:r w:rsidR="00424C47">
        <w:rPr>
          <w:rFonts w:ascii="微软雅黑" w:eastAsia="微软雅黑" w:hAnsi="微软雅黑" w:hint="eastAsia"/>
          <w:sz w:val="24"/>
          <w:szCs w:val="24"/>
        </w:rPr>
        <w:t>领</w:t>
      </w:r>
      <w:r>
        <w:rPr>
          <w:rFonts w:ascii="微软雅黑" w:eastAsia="微软雅黑" w:hAnsi="微软雅黑" w:hint="eastAsia"/>
          <w:sz w:val="24"/>
          <w:szCs w:val="24"/>
        </w:rPr>
        <w:t>(</w:t>
      </w:r>
      <w:r w:rsidRPr="00244D59">
        <w:rPr>
          <w:rFonts w:ascii="微软雅黑" w:eastAsia="微软雅黑" w:hAnsi="微软雅黑" w:hint="eastAsia"/>
          <w:sz w:val="24"/>
          <w:szCs w:val="24"/>
        </w:rPr>
        <w:t>新办</w:t>
      </w:r>
      <w:r>
        <w:rPr>
          <w:rFonts w:ascii="微软雅黑" w:eastAsia="微软雅黑" w:hAnsi="微软雅黑" w:hint="eastAsia"/>
          <w:sz w:val="24"/>
          <w:szCs w:val="24"/>
        </w:rPr>
        <w:t>)</w:t>
      </w:r>
      <w:r w:rsidRPr="00244D59">
        <w:rPr>
          <w:rFonts w:ascii="微软雅黑" w:eastAsia="微软雅黑" w:hAnsi="微软雅黑" w:hint="eastAsia"/>
          <w:sz w:val="24"/>
          <w:szCs w:val="24"/>
        </w:rPr>
        <w:t>护照</w:t>
      </w:r>
      <w:r>
        <w:rPr>
          <w:rFonts w:ascii="微软雅黑" w:eastAsia="微软雅黑" w:hAnsi="微软雅黑" w:hint="eastAsia"/>
          <w:sz w:val="24"/>
          <w:szCs w:val="24"/>
        </w:rPr>
        <w:t>约</w:t>
      </w:r>
      <w:r w:rsidRPr="00244D59">
        <w:rPr>
          <w:rFonts w:ascii="微软雅黑" w:eastAsia="微软雅黑" w:hAnsi="微软雅黑" w:hint="eastAsia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个工作日+</w:t>
      </w:r>
      <w:r w:rsidRPr="00244D59">
        <w:rPr>
          <w:rFonts w:ascii="微软雅黑" w:eastAsia="微软雅黑" w:hAnsi="微软雅黑" w:hint="eastAsia"/>
          <w:sz w:val="24"/>
          <w:szCs w:val="24"/>
        </w:rPr>
        <w:t>签证</w:t>
      </w:r>
      <w:r>
        <w:rPr>
          <w:rFonts w:ascii="微软雅黑" w:eastAsia="微软雅黑" w:hAnsi="微软雅黑" w:hint="eastAsia"/>
          <w:sz w:val="24"/>
          <w:szCs w:val="24"/>
        </w:rPr>
        <w:t>所需</w:t>
      </w:r>
      <w:r w:rsidRPr="00244D59">
        <w:rPr>
          <w:rFonts w:ascii="微软雅黑" w:eastAsia="微软雅黑" w:hAnsi="微软雅黑" w:hint="eastAsia"/>
          <w:sz w:val="24"/>
          <w:szCs w:val="24"/>
        </w:rPr>
        <w:t>工作日</w:t>
      </w:r>
      <w:r>
        <w:rPr>
          <w:rFonts w:ascii="微软雅黑" w:eastAsia="微软雅黑" w:hAnsi="微软雅黑" w:hint="eastAsia"/>
          <w:sz w:val="24"/>
          <w:szCs w:val="24"/>
        </w:rPr>
        <w:t>(请查询</w:t>
      </w:r>
      <w:hyperlink r:id="rId10" w:history="1">
        <w:r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省外侨办网站-</w:t>
        </w:r>
        <w:r w:rsidR="00BA3EA7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办事</w:t>
        </w:r>
        <w:r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服务-各国签证</w:t>
        </w:r>
        <w:r w:rsidR="00BA3EA7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要求</w:t>
        </w:r>
        <w:r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-证</w:t>
        </w:r>
      </w:hyperlink>
      <w:r>
        <w:rPr>
          <w:rFonts w:ascii="微软雅黑" w:eastAsia="微软雅黑" w:hAnsi="微软雅黑" w:hint="eastAsia"/>
          <w:sz w:val="24"/>
          <w:szCs w:val="24"/>
        </w:rPr>
        <w:t>)，不足时间者将被使领馆拒收。寒暑假</w:t>
      </w:r>
      <w:r w:rsidR="00424C47">
        <w:rPr>
          <w:rFonts w:ascii="微软雅黑" w:eastAsia="微软雅黑" w:hAnsi="微软雅黑" w:hint="eastAsia"/>
          <w:sz w:val="24"/>
          <w:szCs w:val="24"/>
        </w:rPr>
        <w:t>期</w:t>
      </w:r>
      <w:r>
        <w:rPr>
          <w:rFonts w:ascii="微软雅黑" w:eastAsia="微软雅黑" w:hAnsi="微软雅黑" w:hint="eastAsia"/>
          <w:sz w:val="24"/>
          <w:szCs w:val="24"/>
        </w:rPr>
        <w:t>间审批周期将不确定性延长。</w:t>
      </w:r>
    </w:p>
    <w:p w:rsidR="008F4413" w:rsidRDefault="00E05AE8" w:rsidP="007C0AC3">
      <w:pPr>
        <w:pStyle w:val="1"/>
        <w:spacing w:line="360" w:lineRule="exact"/>
        <w:ind w:left="36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赴台湾：校内手续10个工作日+送省台办申办批件10个工作日+申办（新办）赴台通行证、签注所需工作日（请查询</w:t>
      </w:r>
      <w:hyperlink r:id="rId11" w:history="1">
        <w:r w:rsidRPr="00D44F0A">
          <w:rPr>
            <w:rStyle w:val="a6"/>
            <w:rFonts w:ascii="微软雅黑" w:eastAsia="微软雅黑" w:hAnsi="微软雅黑" w:hint="eastAsia"/>
            <w:color w:val="auto"/>
            <w:sz w:val="24"/>
            <w:szCs w:val="24"/>
            <w:u w:val="none"/>
          </w:rPr>
          <w:t>成都市公安局出入境管理局网站-办事指南</w:t>
        </w:r>
      </w:hyperlink>
      <w:r>
        <w:rPr>
          <w:rFonts w:ascii="微软雅黑" w:eastAsia="微软雅黑" w:hAnsi="微软雅黑" w:hint="eastAsia"/>
          <w:sz w:val="24"/>
          <w:szCs w:val="24"/>
        </w:rPr>
        <w:t>）。</w:t>
      </w:r>
    </w:p>
    <w:p w:rsidR="00037042" w:rsidRDefault="00037042" w:rsidP="00037042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出访时间</w:t>
      </w:r>
      <w:r w:rsidR="00424C47">
        <w:rPr>
          <w:rFonts w:ascii="微软雅黑" w:eastAsia="微软雅黑" w:hAnsi="微软雅黑" w:hint="eastAsia"/>
          <w:b/>
          <w:sz w:val="24"/>
          <w:szCs w:val="24"/>
        </w:rPr>
        <w:t>计</w:t>
      </w:r>
      <w:r w:rsidR="005001E0">
        <w:rPr>
          <w:rFonts w:ascii="微软雅黑" w:eastAsia="微软雅黑" w:hAnsi="微软雅黑" w:hint="eastAsia"/>
          <w:b/>
          <w:sz w:val="24"/>
          <w:szCs w:val="24"/>
        </w:rPr>
        <w:t>算</w:t>
      </w:r>
      <w:r w:rsidR="00424C47">
        <w:rPr>
          <w:rFonts w:ascii="微软雅黑" w:eastAsia="微软雅黑" w:hAnsi="微软雅黑" w:hint="eastAsia"/>
          <w:b/>
          <w:sz w:val="24"/>
          <w:szCs w:val="24"/>
        </w:rPr>
        <w:t>方</w:t>
      </w:r>
      <w:r w:rsidR="005001E0">
        <w:rPr>
          <w:rFonts w:ascii="微软雅黑" w:eastAsia="微软雅黑" w:hAnsi="微软雅黑" w:hint="eastAsia"/>
          <w:b/>
          <w:sz w:val="24"/>
          <w:szCs w:val="24"/>
        </w:rPr>
        <w:t>法</w:t>
      </w:r>
    </w:p>
    <w:p w:rsidR="00037042" w:rsidRDefault="00037042" w:rsidP="0026019E">
      <w:pPr>
        <w:pStyle w:val="1"/>
        <w:spacing w:line="360" w:lineRule="exact"/>
        <w:ind w:leftChars="171" w:left="359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填报出访时间应包括邀请信中的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访问时间+路途时间</w:t>
      </w:r>
      <w:r>
        <w:rPr>
          <w:rFonts w:ascii="微软雅黑" w:eastAsia="微软雅黑" w:hAnsi="微软雅黑" w:hint="eastAsia"/>
          <w:sz w:val="24"/>
          <w:szCs w:val="24"/>
        </w:rPr>
        <w:t>。路途时间计算方法一般为：赴非洲和拉美地区4天，前2天后2天</w:t>
      </w:r>
      <w:r w:rsidR="00424C47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赴欧美地区3天，前1天后2天</w:t>
      </w:r>
      <w:r w:rsidR="00424C47">
        <w:rPr>
          <w:rFonts w:ascii="微软雅黑" w:eastAsia="微软雅黑" w:hAnsi="微软雅黑" w:hint="eastAsia"/>
          <w:sz w:val="24"/>
          <w:szCs w:val="24"/>
        </w:rPr>
        <w:t>；</w:t>
      </w:r>
      <w:r>
        <w:rPr>
          <w:rFonts w:ascii="微软雅黑" w:eastAsia="微软雅黑" w:hAnsi="微软雅黑" w:hint="eastAsia"/>
          <w:sz w:val="24"/>
          <w:szCs w:val="24"/>
        </w:rPr>
        <w:t>赴亚洲国家2天，前1天后1天。赴港澳地区为前1天后1天。赴台时间必须严格按照提交的入台证期限与行程表时间出访。如邀请信中已安排抵离日期，请注意计入航班飞行时间及时差。特殊情况请在申报时事先沟通。</w:t>
      </w:r>
    </w:p>
    <w:p w:rsidR="00037042" w:rsidRDefault="00037042" w:rsidP="0026019E">
      <w:pPr>
        <w:pStyle w:val="1"/>
        <w:spacing w:line="360" w:lineRule="exact"/>
        <w:ind w:leftChars="171" w:left="359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申请出访天数必须计入出入中国</w:t>
      </w:r>
      <w:r w:rsidR="00424C47">
        <w:rPr>
          <w:rFonts w:ascii="微软雅黑" w:eastAsia="微软雅黑" w:hAnsi="微软雅黑" w:hint="eastAsia"/>
          <w:sz w:val="24"/>
          <w:szCs w:val="24"/>
        </w:rPr>
        <w:t>大陆</w:t>
      </w:r>
      <w:r w:rsidR="00644DB0">
        <w:rPr>
          <w:rFonts w:ascii="微软雅黑" w:eastAsia="微软雅黑" w:hAnsi="微软雅黑" w:hint="eastAsia"/>
          <w:sz w:val="24"/>
          <w:szCs w:val="24"/>
        </w:rPr>
        <w:t>海关</w:t>
      </w:r>
      <w:r>
        <w:rPr>
          <w:rFonts w:ascii="微软雅黑" w:eastAsia="微软雅黑" w:hAnsi="微软雅黑" w:hint="eastAsia"/>
          <w:sz w:val="24"/>
          <w:szCs w:val="24"/>
        </w:rPr>
        <w:t>当天，例如申报10月2日至10月12日出访，则出访总天数为11天非10天，出中国</w:t>
      </w:r>
      <w:r w:rsidR="00424C47">
        <w:rPr>
          <w:rFonts w:ascii="微软雅黑" w:eastAsia="微软雅黑" w:hAnsi="微软雅黑" w:hint="eastAsia"/>
          <w:sz w:val="24"/>
          <w:szCs w:val="24"/>
        </w:rPr>
        <w:t>大陆</w:t>
      </w:r>
      <w:r w:rsidR="00644DB0">
        <w:rPr>
          <w:rFonts w:ascii="微软雅黑" w:eastAsia="微软雅黑" w:hAnsi="微软雅黑" w:hint="eastAsia"/>
          <w:sz w:val="24"/>
          <w:szCs w:val="24"/>
        </w:rPr>
        <w:t>海关</w:t>
      </w:r>
      <w:r>
        <w:rPr>
          <w:rFonts w:ascii="微软雅黑" w:eastAsia="微软雅黑" w:hAnsi="微软雅黑" w:hint="eastAsia"/>
          <w:sz w:val="24"/>
          <w:szCs w:val="24"/>
        </w:rPr>
        <w:t>的时间应在10月2日0:00以后，入中国国境的时间应在10月12日2</w:t>
      </w:r>
      <w:r w:rsidR="00424C47">
        <w:rPr>
          <w:rFonts w:ascii="微软雅黑" w:eastAsia="微软雅黑" w:hAnsi="微软雅黑" w:hint="eastAsia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：00以前。</w:t>
      </w:r>
    </w:p>
    <w:p w:rsidR="00037042" w:rsidRDefault="00B34F01" w:rsidP="0026019E">
      <w:pPr>
        <w:pStyle w:val="1"/>
        <w:numPr>
          <w:ilvl w:val="0"/>
          <w:numId w:val="2"/>
        </w:numPr>
        <w:spacing w:line="360" w:lineRule="exact"/>
        <w:ind w:left="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领取</w:t>
      </w:r>
      <w:r w:rsidR="00037042">
        <w:rPr>
          <w:rFonts w:ascii="微软雅黑" w:eastAsia="微软雅黑" w:hAnsi="微软雅黑" w:hint="eastAsia"/>
          <w:b/>
          <w:sz w:val="24"/>
          <w:szCs w:val="24"/>
        </w:rPr>
        <w:t>批件</w:t>
      </w:r>
      <w:r w:rsidR="009F222D">
        <w:rPr>
          <w:rFonts w:ascii="微软雅黑" w:eastAsia="微软雅黑" w:hAnsi="微软雅黑" w:hint="eastAsia"/>
          <w:b/>
          <w:sz w:val="24"/>
          <w:szCs w:val="24"/>
        </w:rPr>
        <w:t>后需要</w:t>
      </w:r>
      <w:r w:rsidR="00037042">
        <w:rPr>
          <w:rFonts w:ascii="微软雅黑" w:eastAsia="微软雅黑" w:hAnsi="微软雅黑" w:hint="eastAsia"/>
          <w:b/>
          <w:sz w:val="24"/>
          <w:szCs w:val="24"/>
        </w:rPr>
        <w:t>更改</w:t>
      </w:r>
      <w:r>
        <w:rPr>
          <w:rFonts w:ascii="微软雅黑" w:eastAsia="微软雅黑" w:hAnsi="微软雅黑" w:hint="eastAsia"/>
          <w:b/>
          <w:sz w:val="24"/>
          <w:szCs w:val="24"/>
        </w:rPr>
        <w:t>怎么办？</w:t>
      </w:r>
    </w:p>
    <w:p w:rsidR="00722CC6" w:rsidRPr="00722CC6" w:rsidRDefault="00722CC6" w:rsidP="00722CC6">
      <w:pPr>
        <w:pStyle w:val="1"/>
        <w:spacing w:line="360" w:lineRule="exact"/>
        <w:ind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</w:t>
      </w:r>
      <w:r w:rsidRPr="00722CC6">
        <w:rPr>
          <w:rFonts w:ascii="微软雅黑" w:eastAsia="微软雅黑" w:hAnsi="微软雅黑" w:hint="eastAsia"/>
          <w:sz w:val="24"/>
          <w:szCs w:val="24"/>
        </w:rPr>
        <w:t>领取批件后</w:t>
      </w:r>
      <w:r>
        <w:rPr>
          <w:rFonts w:ascii="微软雅黑" w:eastAsia="微软雅黑" w:hAnsi="微软雅黑" w:hint="eastAsia"/>
          <w:sz w:val="24"/>
          <w:szCs w:val="24"/>
        </w:rPr>
        <w:t>需要再仔细检查批件内容是否与自己的出访任务相一致，有问题请及时提出。</w:t>
      </w:r>
    </w:p>
    <w:p w:rsidR="00037042" w:rsidRDefault="00037042" w:rsidP="009A5951">
      <w:pPr>
        <w:pStyle w:val="1"/>
        <w:numPr>
          <w:ilvl w:val="1"/>
          <w:numId w:val="2"/>
        </w:numPr>
        <w:spacing w:line="360" w:lineRule="exact"/>
        <w:ind w:left="426" w:firstLineChars="0" w:hanging="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如果因特殊情况不能按照批件时间出发，可以适当推迟，不需更改批件。如果推迟时间</w:t>
      </w:r>
      <w:r w:rsidR="0026019E">
        <w:rPr>
          <w:rFonts w:ascii="微软雅黑" w:eastAsia="微软雅黑" w:hAnsi="微软雅黑" w:hint="eastAsia"/>
          <w:sz w:val="24"/>
          <w:szCs w:val="24"/>
        </w:rPr>
        <w:t>较长</w:t>
      </w:r>
      <w:r w:rsidR="00037BD0">
        <w:rPr>
          <w:rFonts w:ascii="微软雅黑" w:eastAsia="微软雅黑" w:hAnsi="微软雅黑" w:hint="eastAsia"/>
          <w:sz w:val="24"/>
          <w:szCs w:val="24"/>
        </w:rPr>
        <w:t>需与办证中心咨询。</w:t>
      </w:r>
      <w:r w:rsidR="009F222D">
        <w:rPr>
          <w:rFonts w:ascii="微软雅黑" w:eastAsia="微软雅黑" w:hAnsi="微软雅黑" w:hint="eastAsia"/>
          <w:sz w:val="24"/>
          <w:szCs w:val="24"/>
        </w:rPr>
        <w:t>；</w:t>
      </w:r>
    </w:p>
    <w:p w:rsidR="009E6AE2" w:rsidRDefault="009A5951" w:rsidP="009A5951">
      <w:pPr>
        <w:pStyle w:val="1"/>
        <w:numPr>
          <w:ilvl w:val="1"/>
          <w:numId w:val="2"/>
        </w:numPr>
        <w:spacing w:line="360" w:lineRule="exact"/>
        <w:ind w:left="426" w:firstLineChars="0" w:hanging="6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需要</w:t>
      </w:r>
      <w:r w:rsidR="009E6AE2">
        <w:rPr>
          <w:rFonts w:ascii="微软雅黑" w:eastAsia="微软雅黑" w:hAnsi="微软雅黑" w:hint="eastAsia"/>
          <w:sz w:val="24"/>
          <w:szCs w:val="24"/>
        </w:rPr>
        <w:t>变更出访任务其它信息</w:t>
      </w:r>
      <w:r>
        <w:rPr>
          <w:rFonts w:ascii="微软雅黑" w:eastAsia="微软雅黑" w:hAnsi="微软雅黑" w:hint="eastAsia"/>
          <w:sz w:val="24"/>
          <w:szCs w:val="24"/>
        </w:rPr>
        <w:t>时</w:t>
      </w:r>
      <w:r w:rsidR="009E6AE2">
        <w:rPr>
          <w:rFonts w:ascii="微软雅黑" w:eastAsia="微软雅黑" w:hAnsi="微软雅黑" w:hint="eastAsia"/>
          <w:sz w:val="24"/>
          <w:szCs w:val="24"/>
        </w:rPr>
        <w:t>，则需提交情况说明，经单位领导签署意见</w:t>
      </w:r>
      <w:r>
        <w:rPr>
          <w:rFonts w:ascii="微软雅黑" w:eastAsia="微软雅黑" w:hAnsi="微软雅黑" w:hint="eastAsia"/>
          <w:sz w:val="24"/>
          <w:szCs w:val="24"/>
        </w:rPr>
        <w:t>并盖章</w:t>
      </w:r>
      <w:r w:rsidR="009E6AE2">
        <w:rPr>
          <w:rFonts w:ascii="微软雅黑" w:eastAsia="微软雅黑" w:hAnsi="微软雅黑" w:hint="eastAsia"/>
          <w:sz w:val="24"/>
          <w:szCs w:val="24"/>
        </w:rPr>
        <w:t>后交办证中心审核</w:t>
      </w:r>
      <w:r>
        <w:rPr>
          <w:rFonts w:ascii="微软雅黑" w:eastAsia="微软雅黑" w:hAnsi="微软雅黑" w:hint="eastAsia"/>
          <w:sz w:val="24"/>
          <w:szCs w:val="24"/>
        </w:rPr>
        <w:t>，再</w:t>
      </w:r>
      <w:r w:rsidR="009E6AE2">
        <w:rPr>
          <w:rFonts w:ascii="微软雅黑" w:eastAsia="微软雅黑" w:hAnsi="微软雅黑" w:hint="eastAsia"/>
          <w:sz w:val="24"/>
          <w:szCs w:val="24"/>
        </w:rPr>
        <w:t>出具新的任务批件，</w:t>
      </w:r>
      <w:r>
        <w:rPr>
          <w:rFonts w:ascii="微软雅黑" w:eastAsia="微软雅黑" w:hAnsi="微软雅黑" w:hint="eastAsia"/>
          <w:sz w:val="24"/>
          <w:szCs w:val="24"/>
        </w:rPr>
        <w:t>由</w:t>
      </w:r>
      <w:r w:rsidR="009E6AE2">
        <w:rPr>
          <w:rFonts w:ascii="微软雅黑" w:eastAsia="微软雅黑" w:hAnsi="微软雅黑" w:hint="eastAsia"/>
          <w:sz w:val="24"/>
          <w:szCs w:val="24"/>
        </w:rPr>
        <w:t>出访者携</w:t>
      </w:r>
      <w:r w:rsidR="00DA2AA6">
        <w:rPr>
          <w:rFonts w:ascii="微软雅黑" w:eastAsia="微软雅黑" w:hAnsi="微软雅黑" w:hint="eastAsia"/>
          <w:sz w:val="24"/>
          <w:szCs w:val="24"/>
        </w:rPr>
        <w:t>新批件</w:t>
      </w:r>
      <w:r w:rsidR="009E6AE2">
        <w:rPr>
          <w:rFonts w:ascii="微软雅黑" w:eastAsia="微软雅黑" w:hAnsi="微软雅黑" w:hint="eastAsia"/>
          <w:sz w:val="24"/>
          <w:szCs w:val="24"/>
        </w:rPr>
        <w:t>自行前往省外办更改</w:t>
      </w:r>
      <w:r w:rsidR="00DA2AA6">
        <w:rPr>
          <w:rFonts w:ascii="微软雅黑" w:eastAsia="微软雅黑" w:hAnsi="微软雅黑" w:hint="eastAsia"/>
          <w:sz w:val="24"/>
          <w:szCs w:val="24"/>
        </w:rPr>
        <w:t>系统</w:t>
      </w:r>
      <w:r w:rsidR="00A75D0B">
        <w:rPr>
          <w:rFonts w:ascii="微软雅黑" w:eastAsia="微软雅黑" w:hAnsi="微软雅黑" w:hint="eastAsia"/>
          <w:sz w:val="24"/>
          <w:szCs w:val="24"/>
        </w:rPr>
        <w:t>记录</w:t>
      </w:r>
      <w:r w:rsidR="009E6AE2">
        <w:rPr>
          <w:rFonts w:ascii="微软雅黑" w:eastAsia="微软雅黑" w:hAnsi="微软雅黑" w:hint="eastAsia"/>
          <w:sz w:val="24"/>
          <w:szCs w:val="24"/>
        </w:rPr>
        <w:t>。</w:t>
      </w:r>
    </w:p>
    <w:p w:rsidR="00037042" w:rsidRDefault="00037042" w:rsidP="009A5951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选乘凌晨航班，出海关的日期会比实际出发日期的早一天怎么办？</w:t>
      </w:r>
    </w:p>
    <w:p w:rsidR="00037042" w:rsidRDefault="00037042" w:rsidP="009A5951">
      <w:pPr>
        <w:pStyle w:val="1"/>
        <w:spacing w:line="360" w:lineRule="exact"/>
        <w:ind w:leftChars="171" w:left="359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首先</w:t>
      </w:r>
      <w:r w:rsidR="009A5951">
        <w:rPr>
          <w:rFonts w:ascii="微软雅黑" w:eastAsia="微软雅黑" w:hAnsi="微软雅黑" w:hint="eastAsia"/>
          <w:sz w:val="24"/>
          <w:szCs w:val="24"/>
        </w:rPr>
        <w:t>请</w:t>
      </w:r>
      <w:r>
        <w:rPr>
          <w:rFonts w:ascii="微软雅黑" w:eastAsia="微软雅黑" w:hAnsi="微软雅黑" w:hint="eastAsia"/>
          <w:sz w:val="24"/>
          <w:szCs w:val="24"/>
        </w:rPr>
        <w:t>合理安排航班，</w:t>
      </w:r>
      <w:r w:rsidR="009A5951">
        <w:rPr>
          <w:rFonts w:ascii="微软雅黑" w:eastAsia="微软雅黑" w:hAnsi="微软雅黑" w:hint="eastAsia"/>
          <w:sz w:val="24"/>
          <w:szCs w:val="24"/>
        </w:rPr>
        <w:t>尽量</w:t>
      </w:r>
      <w:r>
        <w:rPr>
          <w:rFonts w:ascii="微软雅黑" w:eastAsia="微软雅黑" w:hAnsi="微软雅黑" w:hint="eastAsia"/>
          <w:sz w:val="24"/>
          <w:szCs w:val="24"/>
        </w:rPr>
        <w:t>避免此类情况。如无法避免，分两种情况：</w:t>
      </w:r>
      <w:r>
        <w:rPr>
          <w:rFonts w:ascii="仿宋" w:eastAsia="仿宋" w:hAnsi="仿宋" w:hint="eastAsia"/>
          <w:sz w:val="24"/>
          <w:szCs w:val="24"/>
        </w:rPr>
        <w:t>①</w:t>
      </w:r>
      <w:r>
        <w:rPr>
          <w:rFonts w:ascii="微软雅黑" w:eastAsia="微软雅黑" w:hAnsi="微软雅黑" w:hint="eastAsia"/>
          <w:sz w:val="24"/>
          <w:szCs w:val="24"/>
        </w:rPr>
        <w:t>如果时间来得及，可在边检出口处稍作等待，至当日24：00以后再行出关；</w:t>
      </w:r>
      <w:r>
        <w:rPr>
          <w:rFonts w:ascii="仿宋" w:eastAsia="仿宋" w:hAnsi="仿宋" w:hint="eastAsia"/>
          <w:sz w:val="24"/>
          <w:szCs w:val="24"/>
        </w:rPr>
        <w:t>②</w:t>
      </w:r>
      <w:r>
        <w:rPr>
          <w:rFonts w:ascii="微软雅黑" w:eastAsia="微软雅黑" w:hAnsi="微软雅黑" w:hint="eastAsia"/>
          <w:sz w:val="24"/>
          <w:szCs w:val="24"/>
        </w:rPr>
        <w:t>如果时间不够，需在出访回来后出具凌晨航班提前出关的情况说明，附上机票复印件，经单位负责人签字盖章后交办证中心备</w:t>
      </w:r>
      <w:r w:rsidR="009A5951">
        <w:rPr>
          <w:rFonts w:ascii="微软雅黑" w:eastAsia="微软雅黑" w:hAnsi="微软雅黑" w:hint="eastAsia"/>
          <w:sz w:val="24"/>
          <w:szCs w:val="24"/>
        </w:rPr>
        <w:t>查</w:t>
      </w:r>
      <w:r>
        <w:rPr>
          <w:rFonts w:ascii="微软雅黑" w:eastAsia="微软雅黑" w:hAnsi="微软雅黑" w:hint="eastAsia"/>
          <w:sz w:val="24"/>
          <w:szCs w:val="24"/>
        </w:rPr>
        <w:t>，并自行保留一份供省外办备查。此项超期原因视作客观原因，不予追责。</w:t>
      </w:r>
    </w:p>
    <w:p w:rsidR="003F4F48" w:rsidRDefault="003F4F48" w:rsidP="003F4F48">
      <w:pPr>
        <w:pStyle w:val="1"/>
        <w:numPr>
          <w:ilvl w:val="0"/>
          <w:numId w:val="2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中转地</w:t>
      </w:r>
      <w:r w:rsidR="00884D4F">
        <w:rPr>
          <w:rFonts w:ascii="微软雅黑" w:eastAsia="微软雅黑" w:hAnsi="微软雅黑" w:hint="eastAsia"/>
          <w:b/>
          <w:sz w:val="24"/>
          <w:szCs w:val="24"/>
        </w:rPr>
        <w:t>住宿</w:t>
      </w:r>
      <w:r>
        <w:rPr>
          <w:rFonts w:ascii="微软雅黑" w:eastAsia="微软雅黑" w:hAnsi="微软雅黑" w:hint="eastAsia"/>
          <w:b/>
          <w:sz w:val="24"/>
          <w:szCs w:val="24"/>
        </w:rPr>
        <w:t>问题</w:t>
      </w:r>
    </w:p>
    <w:p w:rsidR="00037042" w:rsidRDefault="003F4F48" w:rsidP="003F4F48">
      <w:pPr>
        <w:pStyle w:val="1"/>
        <w:spacing w:line="36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r w:rsidRPr="003F4F48">
        <w:rPr>
          <w:rFonts w:ascii="微软雅黑" w:eastAsia="微软雅黑" w:hAnsi="微软雅黑" w:hint="eastAsia"/>
          <w:sz w:val="24"/>
          <w:szCs w:val="24"/>
        </w:rPr>
        <w:t>请合理安排行程，</w:t>
      </w:r>
      <w:r w:rsidR="00884D4F">
        <w:rPr>
          <w:rFonts w:ascii="微软雅黑" w:eastAsia="微软雅黑" w:hAnsi="微软雅黑" w:hint="eastAsia"/>
          <w:sz w:val="24"/>
          <w:szCs w:val="24"/>
        </w:rPr>
        <w:t>避免</w:t>
      </w:r>
      <w:r w:rsidRPr="003F4F48">
        <w:rPr>
          <w:rFonts w:ascii="微软雅黑" w:eastAsia="微软雅黑" w:hAnsi="微软雅黑" w:hint="eastAsia"/>
          <w:sz w:val="24"/>
          <w:szCs w:val="24"/>
        </w:rPr>
        <w:t>中转</w:t>
      </w:r>
      <w:r w:rsidR="00884D4F">
        <w:rPr>
          <w:rFonts w:ascii="微软雅黑" w:eastAsia="微软雅黑" w:hAnsi="微软雅黑" w:hint="eastAsia"/>
          <w:sz w:val="24"/>
          <w:szCs w:val="24"/>
        </w:rPr>
        <w:t>地住宿停留</w:t>
      </w:r>
      <w:r w:rsidR="00CD4260">
        <w:rPr>
          <w:rFonts w:ascii="微软雅黑" w:eastAsia="微软雅黑" w:hAnsi="微软雅黑" w:hint="eastAsia"/>
          <w:sz w:val="24"/>
          <w:szCs w:val="24"/>
        </w:rPr>
        <w:t>，</w:t>
      </w:r>
      <w:r w:rsidR="004638F0">
        <w:rPr>
          <w:rFonts w:ascii="微软雅黑" w:eastAsia="微软雅黑" w:hAnsi="微软雅黑" w:hint="eastAsia"/>
          <w:sz w:val="24"/>
          <w:szCs w:val="24"/>
        </w:rPr>
        <w:t>否则不能报销相关费用</w:t>
      </w:r>
      <w:r w:rsidR="00884D4F">
        <w:rPr>
          <w:rFonts w:ascii="微软雅黑" w:eastAsia="微软雅黑" w:hAnsi="微软雅黑" w:hint="eastAsia"/>
          <w:sz w:val="24"/>
          <w:szCs w:val="24"/>
        </w:rPr>
        <w:t>。确因</w:t>
      </w:r>
      <w:r w:rsidRPr="003F4F48">
        <w:rPr>
          <w:rFonts w:ascii="微软雅黑" w:eastAsia="微软雅黑" w:hAnsi="微软雅黑" w:hint="eastAsia"/>
          <w:sz w:val="24"/>
          <w:szCs w:val="24"/>
        </w:rPr>
        <w:t>交通衔接不便等</w:t>
      </w:r>
      <w:r w:rsidR="00884D4F">
        <w:rPr>
          <w:rFonts w:ascii="微软雅黑" w:eastAsia="微软雅黑" w:hAnsi="微软雅黑" w:hint="eastAsia"/>
          <w:sz w:val="24"/>
          <w:szCs w:val="24"/>
        </w:rPr>
        <w:t>特殊</w:t>
      </w:r>
      <w:r w:rsidRPr="003F4F48">
        <w:rPr>
          <w:rFonts w:ascii="微软雅黑" w:eastAsia="微软雅黑" w:hAnsi="微软雅黑" w:hint="eastAsia"/>
          <w:sz w:val="24"/>
          <w:szCs w:val="24"/>
        </w:rPr>
        <w:t>情况</w:t>
      </w:r>
      <w:r w:rsidR="00884D4F">
        <w:rPr>
          <w:rFonts w:ascii="微软雅黑" w:eastAsia="微软雅黑" w:hAnsi="微软雅黑" w:hint="eastAsia"/>
          <w:sz w:val="24"/>
          <w:szCs w:val="24"/>
        </w:rPr>
        <w:t>者</w:t>
      </w:r>
      <w:r w:rsidRPr="003F4F48">
        <w:rPr>
          <w:rFonts w:ascii="微软雅黑" w:eastAsia="微软雅黑" w:hAnsi="微软雅黑" w:hint="eastAsia"/>
          <w:sz w:val="24"/>
          <w:szCs w:val="24"/>
        </w:rPr>
        <w:t>，请在申报时事先沟通</w:t>
      </w:r>
      <w:r w:rsidR="00C85E7D">
        <w:rPr>
          <w:rFonts w:ascii="微软雅黑" w:eastAsia="微软雅黑" w:hAnsi="微软雅黑" w:hint="eastAsia"/>
          <w:sz w:val="24"/>
          <w:szCs w:val="24"/>
        </w:rPr>
        <w:t>。</w:t>
      </w:r>
    </w:p>
    <w:p w:rsidR="003F4F48" w:rsidRDefault="003F4F48" w:rsidP="003F4F48">
      <w:pPr>
        <w:pStyle w:val="1"/>
        <w:numPr>
          <w:ilvl w:val="0"/>
          <w:numId w:val="2"/>
        </w:numPr>
        <w:spacing w:line="360" w:lineRule="exact"/>
        <w:ind w:left="0" w:firstLineChars="0" w:firstLine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如果遇到航班延误、航班取消、机场罢工等不可抗力事件如何应对？</w:t>
      </w:r>
    </w:p>
    <w:p w:rsidR="003F4F48" w:rsidRDefault="003F4F48" w:rsidP="003F4F48">
      <w:pPr>
        <w:pStyle w:val="1"/>
        <w:spacing w:line="360" w:lineRule="exact"/>
        <w:ind w:leftChars="171" w:left="359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选择</w:t>
      </w:r>
      <w:r w:rsidR="00CD4260">
        <w:rPr>
          <w:rFonts w:ascii="微软雅黑" w:eastAsia="微软雅黑" w:hAnsi="微软雅黑" w:hint="eastAsia"/>
          <w:sz w:val="24"/>
          <w:szCs w:val="24"/>
        </w:rPr>
        <w:t>回程</w:t>
      </w:r>
      <w:r>
        <w:rPr>
          <w:rFonts w:ascii="微软雅黑" w:eastAsia="微软雅黑" w:hAnsi="微软雅黑" w:hint="eastAsia"/>
          <w:sz w:val="24"/>
          <w:szCs w:val="24"/>
        </w:rPr>
        <w:t>航班时，</w:t>
      </w:r>
      <w:r w:rsidR="00E02077">
        <w:rPr>
          <w:rFonts w:ascii="微软雅黑" w:eastAsia="微软雅黑" w:hAnsi="微软雅黑" w:hint="eastAsia"/>
          <w:sz w:val="24"/>
          <w:szCs w:val="24"/>
        </w:rPr>
        <w:t>抵达时间应至少</w:t>
      </w:r>
      <w:r w:rsidR="00CD4260">
        <w:rPr>
          <w:rFonts w:ascii="微软雅黑" w:eastAsia="微软雅黑" w:hAnsi="微软雅黑" w:hint="eastAsia"/>
          <w:sz w:val="24"/>
          <w:szCs w:val="24"/>
        </w:rPr>
        <w:t>在23点以前</w:t>
      </w:r>
      <w:r>
        <w:rPr>
          <w:rFonts w:ascii="微软雅黑" w:eastAsia="微软雅黑" w:hAnsi="微软雅黑" w:hint="eastAsia"/>
          <w:sz w:val="24"/>
          <w:szCs w:val="24"/>
        </w:rPr>
        <w:t>，避免</w:t>
      </w:r>
      <w:r w:rsidR="00CD4260">
        <w:rPr>
          <w:rFonts w:ascii="微软雅黑" w:eastAsia="微软雅黑" w:hAnsi="微软雅黑" w:hint="eastAsia"/>
          <w:sz w:val="24"/>
          <w:szCs w:val="24"/>
        </w:rPr>
        <w:t>当日</w:t>
      </w:r>
      <w:r w:rsidR="00E02077">
        <w:rPr>
          <w:rFonts w:ascii="微软雅黑" w:eastAsia="微软雅黑" w:hAnsi="微软雅黑" w:hint="eastAsia"/>
          <w:sz w:val="24"/>
          <w:szCs w:val="24"/>
        </w:rPr>
        <w:t>因</w:t>
      </w:r>
      <w:r w:rsidR="00CD4260">
        <w:rPr>
          <w:rFonts w:ascii="微软雅黑" w:eastAsia="微软雅黑" w:hAnsi="微软雅黑" w:hint="eastAsia"/>
          <w:sz w:val="24"/>
          <w:szCs w:val="24"/>
        </w:rPr>
        <w:t>来不及</w:t>
      </w:r>
      <w:r>
        <w:rPr>
          <w:rFonts w:ascii="微软雅黑" w:eastAsia="微软雅黑" w:hAnsi="微软雅黑" w:hint="eastAsia"/>
          <w:sz w:val="24"/>
          <w:szCs w:val="24"/>
        </w:rPr>
        <w:t>入关而导致超期。如果遇到不可抗力事件，请注意保留凭据，例如请机场开具相关证明、拍下相关通知信息的照片、航班实时状态网上截屏等等，回来后提交相应情况说明并附上此类凭据，经单位负责人签字盖章后交办证中心备案，并自行保留一份供省外办备查。此类超期原因视作客观原因，不予追责。</w:t>
      </w:r>
    </w:p>
    <w:p w:rsidR="00037042" w:rsidRDefault="00ED339A" w:rsidP="00ED339A">
      <w:pPr>
        <w:pStyle w:val="1"/>
        <w:numPr>
          <w:ilvl w:val="0"/>
          <w:numId w:val="2"/>
        </w:numPr>
        <w:spacing w:line="360" w:lineRule="exact"/>
        <w:ind w:left="426" w:firstLineChars="0" w:hanging="426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在外</w:t>
      </w:r>
      <w:r w:rsidR="00037042">
        <w:rPr>
          <w:rFonts w:ascii="微软雅黑" w:eastAsia="微软雅黑" w:hAnsi="微软雅黑" w:hint="eastAsia"/>
          <w:b/>
          <w:sz w:val="24"/>
          <w:szCs w:val="24"/>
        </w:rPr>
        <w:t>期间</w:t>
      </w:r>
      <w:r>
        <w:rPr>
          <w:rFonts w:ascii="微软雅黑" w:eastAsia="微软雅黑" w:hAnsi="微软雅黑" w:hint="eastAsia"/>
          <w:b/>
          <w:sz w:val="24"/>
          <w:szCs w:val="24"/>
        </w:rPr>
        <w:t>遇到</w:t>
      </w:r>
      <w:r w:rsidR="00A75D0B">
        <w:rPr>
          <w:rFonts w:ascii="微软雅黑" w:eastAsia="微软雅黑" w:hAnsi="微软雅黑" w:hint="eastAsia"/>
          <w:b/>
          <w:sz w:val="24"/>
          <w:szCs w:val="24"/>
        </w:rPr>
        <w:t>影响行程的特殊情况应</w:t>
      </w:r>
      <w:r>
        <w:rPr>
          <w:rFonts w:ascii="微软雅黑" w:eastAsia="微软雅黑" w:hAnsi="微软雅黑" w:hint="eastAsia"/>
          <w:b/>
          <w:sz w:val="24"/>
          <w:szCs w:val="24"/>
        </w:rPr>
        <w:t>如何处理</w:t>
      </w:r>
      <w:r w:rsidR="00B34F01">
        <w:rPr>
          <w:rFonts w:ascii="微软雅黑" w:eastAsia="微软雅黑" w:hAnsi="微软雅黑" w:hint="eastAsia"/>
          <w:b/>
          <w:sz w:val="24"/>
          <w:szCs w:val="24"/>
        </w:rPr>
        <w:t>？</w:t>
      </w:r>
    </w:p>
    <w:p w:rsidR="008B5960" w:rsidRDefault="00037042" w:rsidP="00BD14C9">
      <w:pPr>
        <w:pStyle w:val="1"/>
        <w:spacing w:line="360" w:lineRule="exact"/>
        <w:ind w:leftChars="171" w:left="359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在外访问期间，</w:t>
      </w:r>
      <w:r w:rsidR="00B34F01">
        <w:rPr>
          <w:rFonts w:ascii="微软雅黑" w:eastAsia="微软雅黑" w:hAnsi="微软雅黑" w:hint="eastAsia"/>
          <w:sz w:val="24"/>
          <w:szCs w:val="24"/>
        </w:rPr>
        <w:t>一般</w:t>
      </w:r>
      <w:r>
        <w:rPr>
          <w:rFonts w:ascii="微软雅黑" w:eastAsia="微软雅黑" w:hAnsi="微软雅黑" w:hint="eastAsia"/>
          <w:sz w:val="24"/>
          <w:szCs w:val="24"/>
        </w:rPr>
        <w:t>不得变更出访</w:t>
      </w:r>
      <w:r w:rsidR="00B34F01">
        <w:rPr>
          <w:rFonts w:ascii="微软雅黑" w:eastAsia="微软雅黑" w:hAnsi="微软雅黑" w:hint="eastAsia"/>
          <w:sz w:val="24"/>
          <w:szCs w:val="24"/>
        </w:rPr>
        <w:t>地点或延长出访期限</w:t>
      </w:r>
      <w:r>
        <w:rPr>
          <w:rFonts w:ascii="微软雅黑" w:eastAsia="微软雅黑" w:hAnsi="微软雅黑" w:hint="eastAsia"/>
          <w:sz w:val="24"/>
          <w:szCs w:val="24"/>
        </w:rPr>
        <w:t>。如因突发</w:t>
      </w:r>
      <w:r w:rsidR="00C85E7D">
        <w:rPr>
          <w:rFonts w:ascii="微软雅黑" w:eastAsia="微软雅黑" w:hAnsi="微软雅黑" w:hint="eastAsia"/>
          <w:sz w:val="24"/>
          <w:szCs w:val="24"/>
        </w:rPr>
        <w:t>或</w:t>
      </w:r>
      <w:r w:rsidR="00B34F01">
        <w:rPr>
          <w:rFonts w:ascii="微软雅黑" w:eastAsia="微软雅黑" w:hAnsi="微软雅黑" w:hint="eastAsia"/>
          <w:sz w:val="24"/>
          <w:szCs w:val="24"/>
        </w:rPr>
        <w:t>特殊</w:t>
      </w:r>
      <w:r>
        <w:rPr>
          <w:rFonts w:ascii="微软雅黑" w:eastAsia="微软雅黑" w:hAnsi="微软雅黑" w:hint="eastAsia"/>
          <w:sz w:val="24"/>
          <w:szCs w:val="24"/>
        </w:rPr>
        <w:t>情况需要增加出访地点或延长出访</w:t>
      </w:r>
      <w:r w:rsidR="00B34F01">
        <w:rPr>
          <w:rFonts w:ascii="微软雅黑" w:eastAsia="微软雅黑" w:hAnsi="微软雅黑" w:hint="eastAsia"/>
          <w:sz w:val="24"/>
          <w:szCs w:val="24"/>
        </w:rPr>
        <w:t>期限</w:t>
      </w:r>
      <w:r>
        <w:rPr>
          <w:rFonts w:ascii="微软雅黑" w:eastAsia="微软雅黑" w:hAnsi="微软雅黑" w:hint="eastAsia"/>
          <w:sz w:val="24"/>
          <w:szCs w:val="24"/>
        </w:rPr>
        <w:t>，须及时向所在单位汇报，经单位领导批准后报国际处，再由国际处上报省外侨办或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省台办</w:t>
      </w:r>
      <w:r>
        <w:rPr>
          <w:rFonts w:ascii="微软雅黑" w:eastAsia="微软雅黑" w:hAnsi="微软雅黑" w:hint="eastAsia"/>
          <w:sz w:val="24"/>
          <w:szCs w:val="24"/>
        </w:rPr>
        <w:t>，获得批准后方可执行。</w:t>
      </w:r>
      <w:r w:rsidRPr="00735B70">
        <w:rPr>
          <w:rFonts w:ascii="微软雅黑" w:eastAsia="微软雅黑" w:hAnsi="微软雅黑" w:hint="eastAsia"/>
          <w:sz w:val="24"/>
          <w:szCs w:val="24"/>
        </w:rPr>
        <w:t>任何情况</w:t>
      </w:r>
      <w:r w:rsidR="00F16107" w:rsidRPr="00735B70">
        <w:rPr>
          <w:rFonts w:ascii="微软雅黑" w:eastAsia="微软雅黑" w:hAnsi="微软雅黑" w:hint="eastAsia"/>
          <w:sz w:val="24"/>
          <w:szCs w:val="24"/>
        </w:rPr>
        <w:t>下</w:t>
      </w:r>
      <w:r w:rsidRPr="00735B70">
        <w:rPr>
          <w:rFonts w:ascii="微软雅黑" w:eastAsia="微软雅黑" w:hAnsi="微软雅黑" w:hint="eastAsia"/>
          <w:sz w:val="24"/>
          <w:szCs w:val="24"/>
        </w:rPr>
        <w:t>不得增加出访国家。</w:t>
      </w:r>
    </w:p>
    <w:p w:rsidR="00735B70" w:rsidRDefault="00735B70" w:rsidP="00735B70">
      <w:pPr>
        <w:spacing w:line="400" w:lineRule="exact"/>
        <w:ind w:firstLineChars="150" w:firstLine="3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</w:t>
      </w:r>
      <w:r w:rsidRPr="001A17B5">
        <w:rPr>
          <w:rFonts w:ascii="微软雅黑" w:eastAsia="微软雅黑" w:hAnsi="微软雅黑" w:hint="eastAsia"/>
          <w:b/>
          <w:sz w:val="24"/>
          <w:szCs w:val="24"/>
        </w:rPr>
        <w:t>祝工作顺利，旅途愉快！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</w:t>
      </w:r>
    </w:p>
    <w:p w:rsidR="00735B70" w:rsidRPr="00735B70" w:rsidRDefault="00735B70" w:rsidP="00B046E3">
      <w:pPr>
        <w:spacing w:line="400" w:lineRule="exact"/>
        <w:ind w:firstLineChars="2400" w:firstLine="5760"/>
        <w:rPr>
          <w:rFonts w:ascii="微软雅黑" w:eastAsia="微软雅黑" w:hAnsi="微软雅黑"/>
          <w:b/>
          <w:sz w:val="24"/>
          <w:szCs w:val="24"/>
        </w:rPr>
      </w:pPr>
      <w:r w:rsidRPr="00735B70">
        <w:rPr>
          <w:rFonts w:ascii="微软雅黑" w:eastAsia="微软雅黑" w:hAnsi="微软雅黑" w:hint="eastAsia"/>
          <w:b/>
          <w:sz w:val="24"/>
          <w:szCs w:val="24"/>
        </w:rPr>
        <w:t>国际处外事办证服务中心  敬启</w:t>
      </w:r>
      <w:r w:rsidR="00B046E3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B046E3">
        <w:rPr>
          <w:rFonts w:ascii="微软雅黑" w:eastAsia="微软雅黑" w:hAnsi="微软雅黑"/>
          <w:b/>
          <w:sz w:val="24"/>
          <w:szCs w:val="24"/>
        </w:rPr>
        <w:t xml:space="preserve"> 2018.</w:t>
      </w:r>
      <w:r w:rsidR="002628B6">
        <w:rPr>
          <w:rFonts w:ascii="微软雅黑" w:eastAsia="微软雅黑" w:hAnsi="微软雅黑"/>
          <w:b/>
          <w:sz w:val="24"/>
          <w:szCs w:val="24"/>
        </w:rPr>
        <w:t>9</w:t>
      </w:r>
      <w:bookmarkStart w:id="0" w:name="_GoBack"/>
      <w:bookmarkEnd w:id="0"/>
    </w:p>
    <w:sectPr w:rsidR="00735B70" w:rsidRPr="00735B70" w:rsidSect="00477B10">
      <w:pgSz w:w="11906" w:h="16838"/>
      <w:pgMar w:top="720" w:right="737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70" w:rsidRDefault="00311670" w:rsidP="00E31A41">
      <w:r>
        <w:separator/>
      </w:r>
    </w:p>
  </w:endnote>
  <w:endnote w:type="continuationSeparator" w:id="0">
    <w:p w:rsidR="00311670" w:rsidRDefault="00311670" w:rsidP="00E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70" w:rsidRDefault="00311670" w:rsidP="00E31A41">
      <w:r>
        <w:separator/>
      </w:r>
    </w:p>
  </w:footnote>
  <w:footnote w:type="continuationSeparator" w:id="0">
    <w:p w:rsidR="00311670" w:rsidRDefault="00311670" w:rsidP="00E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54D"/>
    <w:multiLevelType w:val="hybridMultilevel"/>
    <w:tmpl w:val="1D5A6E50"/>
    <w:lvl w:ilvl="0" w:tplc="F1A2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630DB84">
      <w:start w:val="1"/>
      <w:numFmt w:val="decimalEnclosedCircle"/>
      <w:lvlText w:val="%2"/>
      <w:lvlJc w:val="left"/>
      <w:pPr>
        <w:ind w:left="780" w:hanging="360"/>
      </w:pPr>
      <w:rPr>
        <w:rFonts w:ascii="仿宋" w:eastAsia="仿宋" w:hAnsi="仿宋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9B403D"/>
    <w:multiLevelType w:val="hybridMultilevel"/>
    <w:tmpl w:val="24C28922"/>
    <w:lvl w:ilvl="0" w:tplc="F1A2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1"/>
    <w:rsid w:val="00002356"/>
    <w:rsid w:val="000127D3"/>
    <w:rsid w:val="00032656"/>
    <w:rsid w:val="0003395A"/>
    <w:rsid w:val="00037042"/>
    <w:rsid w:val="00037BD0"/>
    <w:rsid w:val="000838BA"/>
    <w:rsid w:val="00095910"/>
    <w:rsid w:val="000B7BFD"/>
    <w:rsid w:val="000E71FA"/>
    <w:rsid w:val="000F2FEC"/>
    <w:rsid w:val="00102683"/>
    <w:rsid w:val="00102FB8"/>
    <w:rsid w:val="0015378E"/>
    <w:rsid w:val="00154A49"/>
    <w:rsid w:val="00161AA0"/>
    <w:rsid w:val="001640C0"/>
    <w:rsid w:val="001837D0"/>
    <w:rsid w:val="001A17B5"/>
    <w:rsid w:val="001B79FF"/>
    <w:rsid w:val="001E448C"/>
    <w:rsid w:val="00214F98"/>
    <w:rsid w:val="00232A44"/>
    <w:rsid w:val="00242F72"/>
    <w:rsid w:val="00244D59"/>
    <w:rsid w:val="0026019E"/>
    <w:rsid w:val="002628B6"/>
    <w:rsid w:val="002800BA"/>
    <w:rsid w:val="002C4172"/>
    <w:rsid w:val="002C4957"/>
    <w:rsid w:val="002C6094"/>
    <w:rsid w:val="002D0D08"/>
    <w:rsid w:val="002D30CD"/>
    <w:rsid w:val="00311670"/>
    <w:rsid w:val="0031318F"/>
    <w:rsid w:val="003541F3"/>
    <w:rsid w:val="00354ABF"/>
    <w:rsid w:val="00375E39"/>
    <w:rsid w:val="00380377"/>
    <w:rsid w:val="003B0EB8"/>
    <w:rsid w:val="003F4F48"/>
    <w:rsid w:val="004177E8"/>
    <w:rsid w:val="00424C47"/>
    <w:rsid w:val="00432BB5"/>
    <w:rsid w:val="0044238C"/>
    <w:rsid w:val="00455015"/>
    <w:rsid w:val="004638F0"/>
    <w:rsid w:val="00474893"/>
    <w:rsid w:val="00476D57"/>
    <w:rsid w:val="00477B10"/>
    <w:rsid w:val="004B3CFA"/>
    <w:rsid w:val="004C257B"/>
    <w:rsid w:val="005001E0"/>
    <w:rsid w:val="0052060B"/>
    <w:rsid w:val="00525B09"/>
    <w:rsid w:val="00527FA5"/>
    <w:rsid w:val="00537DA5"/>
    <w:rsid w:val="00547A3E"/>
    <w:rsid w:val="00550234"/>
    <w:rsid w:val="00551F1D"/>
    <w:rsid w:val="005538D0"/>
    <w:rsid w:val="005960F3"/>
    <w:rsid w:val="005B6F01"/>
    <w:rsid w:val="005D20C8"/>
    <w:rsid w:val="005D5CDB"/>
    <w:rsid w:val="005E6D0A"/>
    <w:rsid w:val="005F31E5"/>
    <w:rsid w:val="00606FA9"/>
    <w:rsid w:val="00620A25"/>
    <w:rsid w:val="00623EF9"/>
    <w:rsid w:val="00644DB0"/>
    <w:rsid w:val="006C1E66"/>
    <w:rsid w:val="006E1AE6"/>
    <w:rsid w:val="006E1CE7"/>
    <w:rsid w:val="006E5C1C"/>
    <w:rsid w:val="00722CC6"/>
    <w:rsid w:val="007271B3"/>
    <w:rsid w:val="00727419"/>
    <w:rsid w:val="00735B70"/>
    <w:rsid w:val="00743475"/>
    <w:rsid w:val="00745BFC"/>
    <w:rsid w:val="00755846"/>
    <w:rsid w:val="0077286A"/>
    <w:rsid w:val="00786CBF"/>
    <w:rsid w:val="007B1E1B"/>
    <w:rsid w:val="007C0AC3"/>
    <w:rsid w:val="007D062A"/>
    <w:rsid w:val="007E6681"/>
    <w:rsid w:val="007F58A3"/>
    <w:rsid w:val="00810F83"/>
    <w:rsid w:val="00814CAF"/>
    <w:rsid w:val="00825001"/>
    <w:rsid w:val="00825A26"/>
    <w:rsid w:val="00841A3D"/>
    <w:rsid w:val="008501A8"/>
    <w:rsid w:val="0085122C"/>
    <w:rsid w:val="0085324C"/>
    <w:rsid w:val="00853B2F"/>
    <w:rsid w:val="00884D4F"/>
    <w:rsid w:val="008928F5"/>
    <w:rsid w:val="00892E38"/>
    <w:rsid w:val="008933C4"/>
    <w:rsid w:val="008B5960"/>
    <w:rsid w:val="008E31D3"/>
    <w:rsid w:val="008F4413"/>
    <w:rsid w:val="008F635C"/>
    <w:rsid w:val="008F7144"/>
    <w:rsid w:val="00932825"/>
    <w:rsid w:val="00936247"/>
    <w:rsid w:val="009402C1"/>
    <w:rsid w:val="00955F2F"/>
    <w:rsid w:val="0095672D"/>
    <w:rsid w:val="009950D6"/>
    <w:rsid w:val="009A5951"/>
    <w:rsid w:val="009A6B07"/>
    <w:rsid w:val="009C3286"/>
    <w:rsid w:val="009D0CAD"/>
    <w:rsid w:val="009D123C"/>
    <w:rsid w:val="009D568F"/>
    <w:rsid w:val="009D6E3E"/>
    <w:rsid w:val="009E6AE2"/>
    <w:rsid w:val="009E7832"/>
    <w:rsid w:val="009F222D"/>
    <w:rsid w:val="00A11E8E"/>
    <w:rsid w:val="00A24120"/>
    <w:rsid w:val="00A260FE"/>
    <w:rsid w:val="00A3182F"/>
    <w:rsid w:val="00A32BFF"/>
    <w:rsid w:val="00A65595"/>
    <w:rsid w:val="00A74AC6"/>
    <w:rsid w:val="00A75D0B"/>
    <w:rsid w:val="00A8257B"/>
    <w:rsid w:val="00AE56FD"/>
    <w:rsid w:val="00B046E3"/>
    <w:rsid w:val="00B04E91"/>
    <w:rsid w:val="00B13C7F"/>
    <w:rsid w:val="00B2219F"/>
    <w:rsid w:val="00B274F3"/>
    <w:rsid w:val="00B34F01"/>
    <w:rsid w:val="00B8132B"/>
    <w:rsid w:val="00B841AF"/>
    <w:rsid w:val="00BA3EA7"/>
    <w:rsid w:val="00BA6363"/>
    <w:rsid w:val="00BD14C9"/>
    <w:rsid w:val="00BF5EF2"/>
    <w:rsid w:val="00C06FC6"/>
    <w:rsid w:val="00C109D2"/>
    <w:rsid w:val="00C1489E"/>
    <w:rsid w:val="00C31EE4"/>
    <w:rsid w:val="00C3553D"/>
    <w:rsid w:val="00C35E19"/>
    <w:rsid w:val="00C41817"/>
    <w:rsid w:val="00C5478A"/>
    <w:rsid w:val="00C74D99"/>
    <w:rsid w:val="00C85E7D"/>
    <w:rsid w:val="00CD4260"/>
    <w:rsid w:val="00CE4F22"/>
    <w:rsid w:val="00CF77C2"/>
    <w:rsid w:val="00D03F8E"/>
    <w:rsid w:val="00D12C28"/>
    <w:rsid w:val="00D2660D"/>
    <w:rsid w:val="00D44F0A"/>
    <w:rsid w:val="00D61A50"/>
    <w:rsid w:val="00D7497C"/>
    <w:rsid w:val="00D8774E"/>
    <w:rsid w:val="00DA06DE"/>
    <w:rsid w:val="00DA2AA6"/>
    <w:rsid w:val="00DE3DCA"/>
    <w:rsid w:val="00E00F2D"/>
    <w:rsid w:val="00E02077"/>
    <w:rsid w:val="00E05AE8"/>
    <w:rsid w:val="00E065FB"/>
    <w:rsid w:val="00E155B1"/>
    <w:rsid w:val="00E22513"/>
    <w:rsid w:val="00E243A4"/>
    <w:rsid w:val="00E31A41"/>
    <w:rsid w:val="00E4302E"/>
    <w:rsid w:val="00E44EE1"/>
    <w:rsid w:val="00E45FCA"/>
    <w:rsid w:val="00E75B5D"/>
    <w:rsid w:val="00E75E12"/>
    <w:rsid w:val="00EA0963"/>
    <w:rsid w:val="00ED1139"/>
    <w:rsid w:val="00ED339A"/>
    <w:rsid w:val="00EF3B91"/>
    <w:rsid w:val="00F054DC"/>
    <w:rsid w:val="00F16107"/>
    <w:rsid w:val="00F21B5E"/>
    <w:rsid w:val="00F263D0"/>
    <w:rsid w:val="00F31DFF"/>
    <w:rsid w:val="00F47137"/>
    <w:rsid w:val="00F515F5"/>
    <w:rsid w:val="00F631BB"/>
    <w:rsid w:val="00F90E4E"/>
    <w:rsid w:val="00F944BE"/>
    <w:rsid w:val="00F95B99"/>
    <w:rsid w:val="00FB59E5"/>
    <w:rsid w:val="00FC559A"/>
    <w:rsid w:val="00FD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267E83-2453-461E-8020-0D944504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8B596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B5960"/>
  </w:style>
  <w:style w:type="paragraph" w:customStyle="1" w:styleId="1">
    <w:name w:val="列出段落1"/>
    <w:basedOn w:val="a"/>
    <w:uiPriority w:val="34"/>
    <w:qFormat/>
    <w:rsid w:val="008B5960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D12C2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12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lobal.scu.edu.cn/?channel/56/106/_/4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rj.gov.cn/exitentry/bszn/index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wqb.gov.cn/zxfw/qzyq/ygq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px.org/Portals/120/images/201804160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Windows 用户</cp:lastModifiedBy>
  <cp:revision>9</cp:revision>
  <cp:lastPrinted>2018-09-29T06:57:00Z</cp:lastPrinted>
  <dcterms:created xsi:type="dcterms:W3CDTF">2018-09-29T07:53:00Z</dcterms:created>
  <dcterms:modified xsi:type="dcterms:W3CDTF">2018-10-08T09:41:00Z</dcterms:modified>
</cp:coreProperties>
</file>