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0" w:rsidRPr="00FE4700" w:rsidRDefault="00894200" w:rsidP="00FE4700">
      <w:pPr>
        <w:pStyle w:val="Title"/>
        <w:rPr>
          <w:rFonts w:ascii="Times New Roman" w:hAnsi="Times New Roman" w:cs="Times New Roman"/>
          <w:b/>
          <w:sz w:val="32"/>
          <w:szCs w:val="24"/>
        </w:rPr>
      </w:pPr>
      <w:r w:rsidRPr="00FE4700">
        <w:rPr>
          <w:rFonts w:ascii="Times New Roman" w:hAnsi="Times New Roman" w:cs="Times New Roman"/>
          <w:b/>
          <w:sz w:val="32"/>
          <w:szCs w:val="24"/>
        </w:rPr>
        <w:t>2016-2017 U.S. Fulbright Guest Lecture Topics</w:t>
      </w:r>
    </w:p>
    <w:p w:rsidR="00FE4700" w:rsidRPr="00ED53BE" w:rsidRDefault="00FE4700" w:rsidP="00FE4700">
      <w:pPr>
        <w:pStyle w:val="NormalWeb"/>
        <w:numPr>
          <w:ilvl w:val="0"/>
          <w:numId w:val="11"/>
        </w:numPr>
        <w:contextualSpacing/>
        <w:rPr>
          <w:b/>
        </w:rPr>
      </w:pPr>
      <w:r w:rsidRPr="00ED53BE">
        <w:rPr>
          <w:b/>
        </w:rPr>
        <w:t xml:space="preserve"> James Bratt</w:t>
      </w:r>
    </w:p>
    <w:p w:rsidR="00FE4700" w:rsidRPr="00FE4700" w:rsidRDefault="00FE4700" w:rsidP="00FE4700">
      <w:pPr>
        <w:pStyle w:val="NormalWeb"/>
        <w:ind w:firstLine="360"/>
        <w:contextualSpacing/>
      </w:pPr>
      <w:r w:rsidRPr="00FE4700">
        <w:t xml:space="preserve">Chinese Host </w:t>
      </w:r>
      <w:proofErr w:type="spellStart"/>
      <w:r w:rsidRPr="00FE4700">
        <w:t>Insititution</w:t>
      </w:r>
      <w:proofErr w:type="spellEnd"/>
      <w:r w:rsidRPr="00FE4700">
        <w:t>: Xiamen University</w:t>
      </w:r>
    </w:p>
    <w:p w:rsidR="00FE4700" w:rsidRPr="00FE4700" w:rsidRDefault="00FE4700" w:rsidP="00FE4700">
      <w:pPr>
        <w:pStyle w:val="NormalWeb"/>
        <w:ind w:firstLine="360"/>
        <w:contextualSpacing/>
      </w:pPr>
      <w:r w:rsidRPr="00FE4700">
        <w:t>Home Institution: Calvin College</w:t>
      </w:r>
    </w:p>
    <w:p w:rsidR="00FE4700" w:rsidRPr="00FE4700" w:rsidRDefault="00FE4700" w:rsidP="00FE4700">
      <w:pPr>
        <w:pStyle w:val="NormalWeb"/>
        <w:ind w:firstLine="360"/>
        <w:contextualSpacing/>
      </w:pPr>
      <w:r w:rsidRPr="00FE4700">
        <w:t>Field: History</w:t>
      </w:r>
    </w:p>
    <w:p w:rsidR="00FE4700" w:rsidRPr="00FE4700" w:rsidRDefault="00FE4700" w:rsidP="00FE4700">
      <w:pPr>
        <w:pStyle w:val="NormalWeb"/>
        <w:ind w:firstLine="360"/>
        <w:contextualSpacing/>
      </w:pPr>
      <w:r w:rsidRPr="00FE4700">
        <w:t xml:space="preserve">Grant Term: Year </w:t>
      </w:r>
    </w:p>
    <w:p w:rsidR="00FE4700" w:rsidRPr="00FE4700" w:rsidRDefault="00FE4700" w:rsidP="00FE4700">
      <w:pPr>
        <w:pStyle w:val="NormalWeb"/>
        <w:ind w:firstLine="360"/>
        <w:contextualSpacing/>
      </w:pPr>
      <w:r w:rsidRPr="00FE4700">
        <w:t xml:space="preserve">Email Address: </w:t>
      </w:r>
      <w:hyperlink r:id="rId6" w:history="1">
        <w:r w:rsidRPr="00FE4700">
          <w:t>jbratt@calvin.edu</w:t>
        </w:r>
      </w:hyperlink>
    </w:p>
    <w:p w:rsidR="00FE4700" w:rsidRPr="00FE4700" w:rsidRDefault="00FE4700" w:rsidP="00FE4700">
      <w:pPr>
        <w:pStyle w:val="NormalWeb"/>
        <w:ind w:firstLine="360"/>
        <w:contextualSpacing/>
      </w:pPr>
    </w:p>
    <w:p w:rsidR="00FE4700" w:rsidRPr="00FE4700" w:rsidRDefault="00FE4700" w:rsidP="00430A8A">
      <w:pPr>
        <w:pStyle w:val="NormalWeb"/>
        <w:numPr>
          <w:ilvl w:val="0"/>
          <w:numId w:val="10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Reparations for slavery: the argument and its complications.</w:t>
      </w:r>
    </w:p>
    <w:p w:rsidR="00FE4700" w:rsidRPr="00FE4700" w:rsidRDefault="00FE4700" w:rsidP="00430A8A">
      <w:pPr>
        <w:pStyle w:val="NormalWeb"/>
        <w:numPr>
          <w:ilvl w:val="0"/>
          <w:numId w:val="10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Martin Luther's Protest: 1517-2017.</w:t>
      </w:r>
    </w:p>
    <w:p w:rsidR="00FE4700" w:rsidRPr="00FE4700" w:rsidRDefault="00FE4700" w:rsidP="00430A8A">
      <w:pPr>
        <w:pStyle w:val="NormalWeb"/>
        <w:numPr>
          <w:ilvl w:val="0"/>
          <w:numId w:val="10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The Five Regions of Colonial America: The Origins of American Diversity. (I have a super-short book coming out on this topic next week so it's on my mind.....)</w:t>
      </w:r>
    </w:p>
    <w:p w:rsidR="00FE4700" w:rsidRPr="00FE4700" w:rsidRDefault="00FE4700" w:rsidP="00430A8A">
      <w:pPr>
        <w:pStyle w:val="NormalWeb"/>
        <w:numPr>
          <w:ilvl w:val="0"/>
          <w:numId w:val="10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How the American Political System Has Produced Clinton vs. Trump.</w:t>
      </w:r>
    </w:p>
    <w:p w:rsidR="00FE4700" w:rsidRPr="00FE4700" w:rsidRDefault="00FE4700" w:rsidP="00430A8A">
      <w:pPr>
        <w:pStyle w:val="NormalWeb"/>
        <w:numPr>
          <w:ilvl w:val="0"/>
          <w:numId w:val="10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Historical Debates about the American Revolution.</w:t>
      </w:r>
    </w:p>
    <w:p w:rsidR="00081724" w:rsidRPr="00FE4700" w:rsidRDefault="00081724" w:rsidP="00430A8A">
      <w:pPr>
        <w:pStyle w:val="NormalWeb"/>
        <w:shd w:val="clear" w:color="auto" w:fill="FFFFFF"/>
        <w:ind w:left="720"/>
        <w:contextualSpacing/>
        <w:rPr>
          <w:color w:val="000000"/>
        </w:rPr>
      </w:pPr>
    </w:p>
    <w:p w:rsidR="00081724" w:rsidRPr="00ED53BE" w:rsidRDefault="00081724" w:rsidP="00FE4700">
      <w:pPr>
        <w:pStyle w:val="NormalWeb"/>
        <w:numPr>
          <w:ilvl w:val="0"/>
          <w:numId w:val="11"/>
        </w:numPr>
        <w:contextualSpacing/>
        <w:rPr>
          <w:b/>
        </w:rPr>
      </w:pPr>
      <w:r w:rsidRPr="00ED53BE">
        <w:rPr>
          <w:b/>
        </w:rPr>
        <w:t>Jesse Butler:</w:t>
      </w:r>
    </w:p>
    <w:p w:rsidR="00081724" w:rsidRDefault="00081724" w:rsidP="00FE4700">
      <w:pPr>
        <w:pStyle w:val="NormalWeb"/>
        <w:ind w:left="360"/>
        <w:contextualSpacing/>
      </w:pPr>
      <w:r w:rsidRPr="00FE4700">
        <w:t>Chinese Host Institution: Jinan University, Guangzhou</w:t>
      </w:r>
      <w:r w:rsidRPr="00FE4700">
        <w:br/>
        <w:t>Home Institution: University of Central Arkansas </w:t>
      </w:r>
      <w:r w:rsidRPr="00FE4700">
        <w:br/>
        <w:t>Term: September 2016 - June 2016</w:t>
      </w:r>
      <w:r w:rsidRPr="00FE4700">
        <w:br/>
        <w:t>Field: Philosophy</w:t>
      </w:r>
      <w:r w:rsidRPr="00FE4700">
        <w:br/>
        <w:t>Email</w:t>
      </w:r>
      <w:proofErr w:type="gramStart"/>
      <w:r w:rsidRPr="00FE4700">
        <w:t>:</w:t>
      </w:r>
      <w:proofErr w:type="gramEnd"/>
      <w:r w:rsidRPr="00FE4700">
        <w:fldChar w:fldCharType="begin"/>
      </w:r>
      <w:r w:rsidRPr="00FE4700">
        <w:instrText xml:space="preserve"> HYPERLINK "http://redirect.state.sbu/?url=mailto:jbutler@uca.edu" </w:instrText>
      </w:r>
      <w:r w:rsidRPr="00FE4700">
        <w:fldChar w:fldCharType="separate"/>
      </w:r>
      <w:r w:rsidRPr="00FE4700">
        <w:rPr>
          <w:rStyle w:val="Hyperlink"/>
        </w:rPr>
        <w:t>jbutler@uca.edu</w:t>
      </w:r>
      <w:r w:rsidRPr="00FE4700">
        <w:fldChar w:fldCharType="end"/>
      </w:r>
    </w:p>
    <w:p w:rsidR="00FE4700" w:rsidRPr="00FE4700" w:rsidRDefault="00FE4700" w:rsidP="00FE4700">
      <w:pPr>
        <w:pStyle w:val="NormalWeb"/>
        <w:ind w:left="360"/>
        <w:contextualSpacing/>
      </w:pPr>
    </w:p>
    <w:p w:rsidR="00081724" w:rsidRPr="00FE4700" w:rsidRDefault="00081724" w:rsidP="00430A8A">
      <w:pPr>
        <w:pStyle w:val="NormalWeb"/>
        <w:numPr>
          <w:ilvl w:val="0"/>
          <w:numId w:val="12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Cross-Cultural Understanding of Human Nature: Integrating Eastern and Western Views of The Self</w:t>
      </w:r>
    </w:p>
    <w:p w:rsidR="00081724" w:rsidRPr="00FE4700" w:rsidRDefault="00081724" w:rsidP="00430A8A">
      <w:pPr>
        <w:pStyle w:val="NormalWeb"/>
        <w:numPr>
          <w:ilvl w:val="0"/>
          <w:numId w:val="12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Ecological Self-Knowledge</w:t>
      </w:r>
    </w:p>
    <w:p w:rsidR="00081724" w:rsidRPr="00FE4700" w:rsidRDefault="00081724" w:rsidP="00430A8A">
      <w:pPr>
        <w:pStyle w:val="NormalWeb"/>
        <w:numPr>
          <w:ilvl w:val="0"/>
          <w:numId w:val="12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Rethinking Introspection: How We Know (and Fail to Know) Our Own Minds</w:t>
      </w:r>
    </w:p>
    <w:p w:rsidR="00081724" w:rsidRPr="00FE4700" w:rsidRDefault="00081724" w:rsidP="00430A8A">
      <w:pPr>
        <w:pStyle w:val="NormalWeb"/>
        <w:numPr>
          <w:ilvl w:val="0"/>
          <w:numId w:val="12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Artificial Intelligence and Human Nature</w:t>
      </w:r>
    </w:p>
    <w:p w:rsidR="00081724" w:rsidRPr="00FE4700" w:rsidRDefault="00081724" w:rsidP="00430A8A">
      <w:pPr>
        <w:pStyle w:val="NormalWeb"/>
        <w:numPr>
          <w:ilvl w:val="0"/>
          <w:numId w:val="12"/>
        </w:numPr>
        <w:shd w:val="clear" w:color="auto" w:fill="FFFFFF"/>
        <w:ind w:left="720"/>
        <w:contextualSpacing/>
        <w:rPr>
          <w:color w:val="000000"/>
        </w:rPr>
      </w:pPr>
      <w:r w:rsidRPr="00FE4700">
        <w:rPr>
          <w:color w:val="000000"/>
        </w:rPr>
        <w:t>How To Be Open-Minded Without Letting Your Brain Fall Out</w:t>
      </w:r>
    </w:p>
    <w:p w:rsidR="00081724" w:rsidRPr="00FE4700" w:rsidRDefault="00081724" w:rsidP="00FE4700">
      <w:pPr>
        <w:pStyle w:val="NormalWeb"/>
        <w:ind w:left="720"/>
        <w:contextualSpacing/>
      </w:pPr>
    </w:p>
    <w:p w:rsidR="000D4246" w:rsidRPr="00ED53BE" w:rsidRDefault="000D4246" w:rsidP="00FE4700">
      <w:pPr>
        <w:pStyle w:val="NormalWeb"/>
        <w:numPr>
          <w:ilvl w:val="0"/>
          <w:numId w:val="11"/>
        </w:numPr>
        <w:contextualSpacing/>
        <w:rPr>
          <w:b/>
        </w:rPr>
      </w:pPr>
      <w:r w:rsidRPr="00ED53BE">
        <w:rPr>
          <w:b/>
        </w:rPr>
        <w:t xml:space="preserve">Jeannette W. </w:t>
      </w:r>
      <w:proofErr w:type="spellStart"/>
      <w:r w:rsidRPr="00ED53BE">
        <w:rPr>
          <w:b/>
        </w:rPr>
        <w:t>Cockroft</w:t>
      </w:r>
      <w:proofErr w:type="spellEnd"/>
    </w:p>
    <w:p w:rsidR="000D4246" w:rsidRPr="00FE4700" w:rsidRDefault="000D4246" w:rsidP="00FE4700">
      <w:pPr>
        <w:pStyle w:val="NormalWeb"/>
        <w:ind w:left="360"/>
        <w:contextualSpacing/>
      </w:pPr>
      <w:r w:rsidRPr="00FE4700">
        <w:t>Chinese Host Institution: Southwest University, Chongqing</w:t>
      </w:r>
    </w:p>
    <w:p w:rsidR="000D4246" w:rsidRPr="00FE4700" w:rsidRDefault="00ED53BE" w:rsidP="00FE4700">
      <w:pPr>
        <w:pStyle w:val="NormalWeb"/>
        <w:ind w:left="360"/>
        <w:contextualSpacing/>
      </w:pPr>
      <w:r>
        <w:t>Home Institution</w:t>
      </w:r>
      <w:r w:rsidR="000D4246" w:rsidRPr="00FE4700">
        <w:t>: Schreiner University, Texas</w:t>
      </w:r>
    </w:p>
    <w:p w:rsidR="000D4246" w:rsidRPr="00FE4700" w:rsidRDefault="00197E17" w:rsidP="00FE4700">
      <w:pPr>
        <w:pStyle w:val="NormalWeb"/>
        <w:ind w:left="360"/>
        <w:contextualSpacing/>
      </w:pPr>
      <w:r>
        <w:t xml:space="preserve">Field: </w:t>
      </w:r>
      <w:bookmarkStart w:id="0" w:name="_GoBack"/>
      <w:bookmarkEnd w:id="0"/>
      <w:r w:rsidR="000D4246" w:rsidRPr="00FE4700">
        <w:t>American history; political science</w:t>
      </w:r>
    </w:p>
    <w:p w:rsidR="000D4246" w:rsidRDefault="000D4246" w:rsidP="00FE4700">
      <w:pPr>
        <w:pStyle w:val="NormalWeb"/>
        <w:ind w:left="360"/>
        <w:contextualSpacing/>
      </w:pPr>
      <w:r w:rsidRPr="00FE4700">
        <w:t xml:space="preserve">Email: </w:t>
      </w:r>
      <w:hyperlink r:id="rId7" w:history="1">
        <w:r w:rsidRPr="00FE4700">
          <w:t>ronellewimmer@hotmail.com</w:t>
        </w:r>
      </w:hyperlink>
    </w:p>
    <w:p w:rsidR="00ED53BE" w:rsidRPr="00FE4700" w:rsidRDefault="00ED53BE" w:rsidP="00FE4700">
      <w:pPr>
        <w:pStyle w:val="NormalWeb"/>
        <w:ind w:left="360"/>
        <w:contextualSpacing/>
      </w:pPr>
    </w:p>
    <w:p w:rsidR="000D4246" w:rsidRPr="00FE4700" w:rsidRDefault="000D4246" w:rsidP="00FE4700">
      <w:pPr>
        <w:pStyle w:val="NormalWeb"/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FE4700">
        <w:rPr>
          <w:color w:val="000000"/>
        </w:rPr>
        <w:t>2016 Presidential Election</w:t>
      </w:r>
    </w:p>
    <w:p w:rsidR="000D4246" w:rsidRPr="00FE4700" w:rsidRDefault="000D4246" w:rsidP="00FE4700">
      <w:pPr>
        <w:pStyle w:val="NormalWeb"/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FE4700">
        <w:rPr>
          <w:color w:val="000000"/>
        </w:rPr>
        <w:t>American politics in general</w:t>
      </w:r>
    </w:p>
    <w:p w:rsidR="000D4246" w:rsidRPr="00FE4700" w:rsidRDefault="000D4246" w:rsidP="00FE4700">
      <w:pPr>
        <w:pStyle w:val="NormalWeb"/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FE4700">
        <w:rPr>
          <w:color w:val="000000"/>
        </w:rPr>
        <w:t>Women in American politics</w:t>
      </w:r>
    </w:p>
    <w:p w:rsidR="000D4246" w:rsidRPr="00FE4700" w:rsidRDefault="000D4246" w:rsidP="00FE4700">
      <w:pPr>
        <w:pStyle w:val="NormalWeb"/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FE4700">
        <w:rPr>
          <w:color w:val="000000"/>
        </w:rPr>
        <w:t>Race and gender in American life/politics</w:t>
      </w:r>
    </w:p>
    <w:p w:rsidR="000D4246" w:rsidRDefault="000D4246" w:rsidP="00FE4700">
      <w:pPr>
        <w:pStyle w:val="NormalWeb"/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FE4700">
        <w:rPr>
          <w:color w:val="000000"/>
        </w:rPr>
        <w:t>American college experience</w:t>
      </w:r>
    </w:p>
    <w:p w:rsidR="00ED53BE" w:rsidRDefault="00ED53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AE4672" w:rsidRPr="00ED53BE" w:rsidRDefault="00AE4672" w:rsidP="00ED53BE">
      <w:pPr>
        <w:pStyle w:val="NormalWeb"/>
        <w:numPr>
          <w:ilvl w:val="0"/>
          <w:numId w:val="11"/>
        </w:numPr>
        <w:contextualSpacing/>
        <w:rPr>
          <w:b/>
        </w:rPr>
      </w:pPr>
      <w:r w:rsidRPr="00ED53BE">
        <w:rPr>
          <w:b/>
        </w:rPr>
        <w:lastRenderedPageBreak/>
        <w:t>Professor Michael D. Fetters, MD, MPH, MA</w:t>
      </w:r>
    </w:p>
    <w:p w:rsidR="00AE4672" w:rsidRPr="00FE4700" w:rsidRDefault="00AE4672" w:rsidP="00ED53BE">
      <w:pPr>
        <w:pStyle w:val="NormalWeb"/>
        <w:ind w:left="360"/>
        <w:contextualSpacing/>
      </w:pPr>
      <w:r w:rsidRPr="00FE4700">
        <w:t xml:space="preserve">Chinese Host Institution: Peking University Health Sciences Center </w:t>
      </w:r>
    </w:p>
    <w:p w:rsidR="00AE4672" w:rsidRPr="00FE4700" w:rsidRDefault="00AE4672" w:rsidP="00ED53BE">
      <w:pPr>
        <w:pStyle w:val="NormalWeb"/>
        <w:ind w:left="360"/>
        <w:contextualSpacing/>
      </w:pPr>
      <w:r w:rsidRPr="00FE4700">
        <w:t>Home Institution: University of Michigan, Family Medicine &amp; Mixed Methods Research and Scholarship Program</w:t>
      </w:r>
    </w:p>
    <w:p w:rsidR="00AE4672" w:rsidRPr="00FE4700" w:rsidRDefault="00AE4672" w:rsidP="00ED53BE">
      <w:pPr>
        <w:pStyle w:val="NormalWeb"/>
        <w:ind w:left="360"/>
        <w:contextualSpacing/>
      </w:pPr>
      <w:r w:rsidRPr="00FE4700">
        <w:t>Term: September 2016-January 2017</w:t>
      </w:r>
    </w:p>
    <w:p w:rsidR="00AE4672" w:rsidRPr="00FE4700" w:rsidRDefault="00AE4672" w:rsidP="00ED53BE">
      <w:pPr>
        <w:pStyle w:val="NormalWeb"/>
        <w:ind w:left="360"/>
        <w:contextualSpacing/>
      </w:pPr>
      <w:r w:rsidRPr="00FE4700">
        <w:t>Fields: Medical Care, Family/General Medicine/Mixed Methods Research</w:t>
      </w:r>
    </w:p>
    <w:p w:rsidR="00ED53BE" w:rsidRDefault="00AE4672" w:rsidP="00ED53BE">
      <w:pPr>
        <w:pStyle w:val="NormalWeb"/>
        <w:ind w:left="360"/>
        <w:contextualSpacing/>
      </w:pPr>
      <w:r w:rsidRPr="00FE4700">
        <w:t xml:space="preserve">Email: </w:t>
      </w:r>
      <w:hyperlink r:id="rId8" w:history="1">
        <w:r w:rsidRPr="00ED53BE">
          <w:t>mfetters@umich.edu</w:t>
        </w:r>
      </w:hyperlink>
      <w:r w:rsidRPr="00FE4700">
        <w:t xml:space="preserve"> </w:t>
      </w:r>
    </w:p>
    <w:p w:rsidR="00AE4672" w:rsidRPr="00ED53BE" w:rsidRDefault="00AE4672" w:rsidP="00ED53BE">
      <w:pPr>
        <w:pStyle w:val="NormalWeb"/>
        <w:ind w:left="360"/>
        <w:contextualSpacing/>
      </w:pPr>
      <w:r w:rsidRPr="00FE4700">
        <w:br/>
      </w:r>
      <w:r w:rsidRPr="00FE4700">
        <w:rPr>
          <w:b/>
        </w:rPr>
        <w:t>General Topics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contextualSpacing/>
      </w:pPr>
      <w:r w:rsidRPr="00FE4700">
        <w:t xml:space="preserve">Family Medicine in the United States 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contextualSpacing/>
      </w:pPr>
      <w:r w:rsidRPr="00FE4700">
        <w:t>Family Medicine in Japan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contextualSpacing/>
      </w:pPr>
      <w:r w:rsidRPr="00FE4700">
        <w:t>Health care in the United States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contextualSpacing/>
      </w:pPr>
      <w:r w:rsidRPr="00FE4700">
        <w:t>Differences in health care between Japan and the United States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contextualSpacing/>
      </w:pPr>
      <w:r w:rsidRPr="00FE4700">
        <w:t>Approaches to cancer decision making in the United States</w:t>
      </w:r>
    </w:p>
    <w:p w:rsidR="00AE4672" w:rsidRDefault="00AE4672" w:rsidP="00ED53BE">
      <w:pPr>
        <w:pStyle w:val="ListParagraph"/>
        <w:numPr>
          <w:ilvl w:val="0"/>
          <w:numId w:val="7"/>
        </w:numPr>
        <w:contextualSpacing/>
      </w:pPr>
      <w:r w:rsidRPr="00FE4700">
        <w:t>Ethical issues in primary care</w:t>
      </w:r>
    </w:p>
    <w:p w:rsidR="00AE4672" w:rsidRPr="00FE4700" w:rsidRDefault="00AE4672" w:rsidP="00ED53BE">
      <w:pPr>
        <w:pStyle w:val="NormalWeb"/>
        <w:ind w:left="360"/>
        <w:contextualSpacing/>
        <w:rPr>
          <w:b/>
        </w:rPr>
      </w:pPr>
      <w:r w:rsidRPr="00FE4700">
        <w:rPr>
          <w:b/>
        </w:rPr>
        <w:t>Research Methods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contextualSpacing/>
      </w:pPr>
      <w:r w:rsidRPr="00FE4700">
        <w:t>How design and implement mixed methods research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contextualSpacing/>
      </w:pPr>
      <w:r w:rsidRPr="00FE4700">
        <w:t>How to plan and conduct qualitative research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contextualSpacing/>
      </w:pPr>
      <w:r w:rsidRPr="00FE4700">
        <w:t>How to make an oral academic presentation in English at an international academic meeting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tabs>
          <w:tab w:val="left" w:pos="900"/>
        </w:tabs>
        <w:contextualSpacing/>
      </w:pPr>
      <w:r w:rsidRPr="00FE4700">
        <w:t>How to make a poster session in English at an international academic meeting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tabs>
          <w:tab w:val="left" w:pos="900"/>
        </w:tabs>
        <w:contextualSpacing/>
      </w:pPr>
      <w:r w:rsidRPr="00FE4700">
        <w:t>How to write in English for scientific publication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tabs>
          <w:tab w:val="left" w:pos="900"/>
        </w:tabs>
        <w:contextualSpacing/>
      </w:pPr>
      <w:r w:rsidRPr="00FE4700">
        <w:t>How to review an academic paper for an international journal</w:t>
      </w:r>
    </w:p>
    <w:p w:rsidR="00AE4672" w:rsidRPr="00FE4700" w:rsidRDefault="00AE4672" w:rsidP="00ED53BE">
      <w:pPr>
        <w:pStyle w:val="NormalWeb"/>
        <w:ind w:left="360"/>
        <w:contextualSpacing/>
        <w:rPr>
          <w:b/>
        </w:rPr>
      </w:pPr>
      <w:r w:rsidRPr="00FE4700">
        <w:rPr>
          <w:b/>
        </w:rPr>
        <w:t>Workshops (minimum 3 hours)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tabs>
          <w:tab w:val="left" w:pos="900"/>
        </w:tabs>
        <w:contextualSpacing/>
      </w:pPr>
      <w:r w:rsidRPr="00FE4700">
        <w:t>Designing a mixed methods research study</w:t>
      </w:r>
    </w:p>
    <w:p w:rsidR="00AE4672" w:rsidRPr="00FE4700" w:rsidRDefault="00AE4672" w:rsidP="00FE4700">
      <w:pPr>
        <w:pStyle w:val="ListParagraph"/>
        <w:numPr>
          <w:ilvl w:val="0"/>
          <w:numId w:val="7"/>
        </w:numPr>
        <w:tabs>
          <w:tab w:val="left" w:pos="900"/>
        </w:tabs>
        <w:contextualSpacing/>
      </w:pPr>
      <w:r w:rsidRPr="00FE4700">
        <w:t>Conducting field observations</w:t>
      </w:r>
    </w:p>
    <w:p w:rsidR="009200FC" w:rsidRDefault="00AE4672" w:rsidP="009200FC">
      <w:pPr>
        <w:pStyle w:val="ListParagraph"/>
        <w:numPr>
          <w:ilvl w:val="0"/>
          <w:numId w:val="7"/>
        </w:numPr>
        <w:tabs>
          <w:tab w:val="left" w:pos="900"/>
        </w:tabs>
        <w:contextualSpacing/>
      </w:pPr>
      <w:r w:rsidRPr="00FE4700">
        <w:t>Writing a scientific paper for publication in an international journal</w:t>
      </w:r>
    </w:p>
    <w:p w:rsidR="000D4246" w:rsidRPr="00ED53BE" w:rsidRDefault="00AE4672" w:rsidP="009200FC">
      <w:pPr>
        <w:pStyle w:val="ListParagraph"/>
        <w:numPr>
          <w:ilvl w:val="0"/>
          <w:numId w:val="7"/>
        </w:numPr>
        <w:tabs>
          <w:tab w:val="left" w:pos="900"/>
        </w:tabs>
        <w:contextualSpacing/>
      </w:pPr>
      <w:r w:rsidRPr="00FE4700">
        <w:t>Reviewing a scientific paper for an international journal</w:t>
      </w:r>
    </w:p>
    <w:p w:rsidR="000D4246" w:rsidRPr="00ED53BE" w:rsidRDefault="000D4246" w:rsidP="00ED53BE">
      <w:pPr>
        <w:pStyle w:val="NormalWeb"/>
        <w:ind w:left="720"/>
        <w:contextualSpacing/>
        <w:rPr>
          <w:b/>
        </w:rPr>
      </w:pPr>
    </w:p>
    <w:p w:rsidR="00894200" w:rsidRPr="00D63671" w:rsidRDefault="00894200" w:rsidP="00D63671">
      <w:pPr>
        <w:pStyle w:val="NormalWeb"/>
        <w:numPr>
          <w:ilvl w:val="0"/>
          <w:numId w:val="11"/>
        </w:numPr>
        <w:contextualSpacing/>
        <w:rPr>
          <w:b/>
        </w:rPr>
      </w:pPr>
      <w:r w:rsidRPr="00ED53BE">
        <w:rPr>
          <w:b/>
        </w:rPr>
        <w:t>Shin Freedman:</w:t>
      </w:r>
    </w:p>
    <w:p w:rsidR="00894200" w:rsidRPr="00FE4700" w:rsidRDefault="00894200" w:rsidP="00D63671">
      <w:pPr>
        <w:pStyle w:val="NormalWeb"/>
        <w:ind w:left="360"/>
        <w:contextualSpacing/>
      </w:pPr>
      <w:r w:rsidRPr="00FE4700">
        <w:t xml:space="preserve">Chinese Host Institution: Zhejiang University </w:t>
      </w:r>
    </w:p>
    <w:p w:rsidR="00894200" w:rsidRPr="00FE4700" w:rsidRDefault="00894200" w:rsidP="00D63671">
      <w:pPr>
        <w:pStyle w:val="NormalWeb"/>
        <w:ind w:left="360"/>
        <w:contextualSpacing/>
      </w:pPr>
      <w:r w:rsidRPr="00FE4700">
        <w:t xml:space="preserve">Home Institution: Framingham State University, Framingham, Massachusetts </w:t>
      </w:r>
    </w:p>
    <w:p w:rsidR="00894200" w:rsidRPr="00FE4700" w:rsidRDefault="00894200" w:rsidP="00D63671">
      <w:pPr>
        <w:pStyle w:val="NormalWeb"/>
        <w:ind w:left="360"/>
        <w:contextualSpacing/>
      </w:pPr>
      <w:r w:rsidRPr="00FE4700">
        <w:t>Term: September 2016-January 2017</w:t>
      </w:r>
    </w:p>
    <w:p w:rsidR="00894200" w:rsidRPr="00FE4700" w:rsidRDefault="00894200" w:rsidP="00D63671">
      <w:pPr>
        <w:pStyle w:val="NormalWeb"/>
        <w:ind w:left="360"/>
        <w:contextualSpacing/>
      </w:pPr>
      <w:r w:rsidRPr="00FE4700">
        <w:t>Field: Information and Library Science</w:t>
      </w:r>
      <w:proofErr w:type="gramStart"/>
      <w:r w:rsidR="00FB3470" w:rsidRPr="00FE4700">
        <w:t>,  Business</w:t>
      </w:r>
      <w:proofErr w:type="gramEnd"/>
      <w:r w:rsidR="00FB3470" w:rsidRPr="00FE4700">
        <w:t xml:space="preserve"> Management</w:t>
      </w:r>
    </w:p>
    <w:p w:rsidR="00894200" w:rsidRPr="00FE4700" w:rsidRDefault="00894200" w:rsidP="00D63671">
      <w:pPr>
        <w:pStyle w:val="NormalWeb"/>
        <w:ind w:left="360"/>
        <w:contextualSpacing/>
      </w:pPr>
      <w:r w:rsidRPr="00FE4700">
        <w:t xml:space="preserve">Email: </w:t>
      </w:r>
      <w:hyperlink r:id="rId9" w:history="1">
        <w:r w:rsidRPr="00D63671">
          <w:t>sfreedman@framingham.edu</w:t>
        </w:r>
      </w:hyperlink>
    </w:p>
    <w:p w:rsidR="00894200" w:rsidRPr="009F3E82" w:rsidRDefault="00894200" w:rsidP="00D63671">
      <w:pPr>
        <w:autoSpaceDE w:val="0"/>
        <w:autoSpaceDN w:val="0"/>
        <w:adjustRightInd w:val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F3E82">
        <w:rPr>
          <w:rFonts w:ascii="Times New Roman" w:hAnsi="Times New Roman" w:cs="Times New Roman"/>
          <w:sz w:val="24"/>
          <w:szCs w:val="24"/>
        </w:rPr>
        <w:t>Possible Lecture Topics: (A &amp; B will be conducted by spouse of Shin Freedman)</w:t>
      </w:r>
    </w:p>
    <w:p w:rsidR="00894200" w:rsidRPr="009F3E82" w:rsidRDefault="00894200" w:rsidP="00FE4700">
      <w:pPr>
        <w:pStyle w:val="ListParagraph"/>
        <w:numPr>
          <w:ilvl w:val="0"/>
          <w:numId w:val="1"/>
        </w:numPr>
        <w:spacing w:before="100" w:after="100"/>
        <w:contextualSpacing/>
      </w:pPr>
      <w:r w:rsidRPr="009F3E82">
        <w:t>Multi-cultural Leadership: How to be an Effective Leader in a Multi-cultural Organization</w:t>
      </w:r>
    </w:p>
    <w:p w:rsidR="00894200" w:rsidRPr="009F3E82" w:rsidRDefault="00894200" w:rsidP="00FE4700">
      <w:pPr>
        <w:pStyle w:val="ListParagraph"/>
        <w:numPr>
          <w:ilvl w:val="0"/>
          <w:numId w:val="1"/>
        </w:numPr>
        <w:spacing w:before="100" w:after="100"/>
        <w:contextualSpacing/>
      </w:pPr>
      <w:r w:rsidRPr="009F3E82">
        <w:lastRenderedPageBreak/>
        <w:t>Understanding The USA Presidential Election- 2016: Making Sense of the American Electoral Process</w:t>
      </w:r>
    </w:p>
    <w:p w:rsidR="00894200" w:rsidRPr="00FE4700" w:rsidRDefault="00894200" w:rsidP="00FE4700">
      <w:pPr>
        <w:pStyle w:val="NormalWeb"/>
        <w:numPr>
          <w:ilvl w:val="0"/>
          <w:numId w:val="1"/>
        </w:numPr>
        <w:contextualSpacing/>
      </w:pPr>
      <w:r w:rsidRPr="00FE4700">
        <w:t>Collegiality:  How do we work with others?</w:t>
      </w:r>
    </w:p>
    <w:p w:rsidR="00894200" w:rsidRPr="00FE4700" w:rsidRDefault="00894200" w:rsidP="00FE4700">
      <w:pPr>
        <w:pStyle w:val="NormalWeb"/>
        <w:numPr>
          <w:ilvl w:val="0"/>
          <w:numId w:val="1"/>
        </w:numPr>
        <w:contextualSpacing/>
      </w:pPr>
      <w:r w:rsidRPr="00FE4700">
        <w:t>Professional Identity of Librarians in Higher Education</w:t>
      </w:r>
    </w:p>
    <w:p w:rsidR="00894200" w:rsidRPr="00FE4700" w:rsidRDefault="00894200" w:rsidP="00FE4700">
      <w:pPr>
        <w:pStyle w:val="NormalWeb"/>
        <w:numPr>
          <w:ilvl w:val="0"/>
          <w:numId w:val="1"/>
        </w:numPr>
        <w:contextualSpacing/>
      </w:pPr>
      <w:proofErr w:type="spellStart"/>
      <w:r w:rsidRPr="00FE4700">
        <w:t>Melania’s</w:t>
      </w:r>
      <w:proofErr w:type="spellEnd"/>
      <w:r w:rsidRPr="00FE4700">
        <w:t xml:space="preserve"> Plagiarism in the 2016 Republican Convention.</w:t>
      </w:r>
      <w:r w:rsidRPr="00FE4700">
        <w:rPr>
          <w:color w:val="1F497D"/>
        </w:rPr>
        <w:t xml:space="preserve">  </w:t>
      </w:r>
      <w:r w:rsidRPr="00FE4700">
        <w:t xml:space="preserve"> </w:t>
      </w:r>
    </w:p>
    <w:p w:rsidR="00894200" w:rsidRPr="00FE4700" w:rsidRDefault="00894200" w:rsidP="00FE4700">
      <w:pPr>
        <w:pStyle w:val="NormalWeb"/>
        <w:numPr>
          <w:ilvl w:val="0"/>
          <w:numId w:val="1"/>
        </w:numPr>
        <w:contextualSpacing/>
      </w:pPr>
      <w:r w:rsidRPr="00FE4700">
        <w:t>Effective Mentoring: Enhancing Your Career or Giving Back to the Profession.</w:t>
      </w:r>
    </w:p>
    <w:p w:rsidR="00894200" w:rsidRPr="00FE4700" w:rsidRDefault="00894200" w:rsidP="00FE4700">
      <w:pPr>
        <w:pStyle w:val="NormalWeb"/>
        <w:numPr>
          <w:ilvl w:val="0"/>
          <w:numId w:val="1"/>
        </w:numPr>
        <w:contextualSpacing/>
      </w:pPr>
      <w:r w:rsidRPr="00FE4700">
        <w:t>Foster Your Dream:  One librarian’s Journey from a library staff to US Fulbright Scholar</w:t>
      </w:r>
    </w:p>
    <w:p w:rsidR="00894200" w:rsidRPr="00FE4700" w:rsidRDefault="00894200" w:rsidP="00FE4700">
      <w:pPr>
        <w:pStyle w:val="NormalWeb"/>
        <w:numPr>
          <w:ilvl w:val="0"/>
          <w:numId w:val="1"/>
        </w:numPr>
        <w:contextualSpacing/>
      </w:pPr>
      <w:r w:rsidRPr="00FE4700">
        <w:t xml:space="preserve">So, You </w:t>
      </w:r>
      <w:proofErr w:type="gramStart"/>
      <w:r w:rsidRPr="00FE4700">
        <w:t>Want</w:t>
      </w:r>
      <w:proofErr w:type="gramEnd"/>
      <w:r w:rsidRPr="00FE4700">
        <w:t xml:space="preserve"> to be an Author in the Digital era!</w:t>
      </w:r>
    </w:p>
    <w:p w:rsidR="00894200" w:rsidRPr="00ED53BE" w:rsidRDefault="00894200" w:rsidP="00ED53BE">
      <w:pPr>
        <w:pStyle w:val="NormalWeb"/>
        <w:ind w:left="720"/>
        <w:contextualSpacing/>
        <w:rPr>
          <w:b/>
        </w:rPr>
      </w:pPr>
    </w:p>
    <w:p w:rsidR="000D4246" w:rsidRPr="00D63671" w:rsidRDefault="000D4246" w:rsidP="00FE4700">
      <w:pPr>
        <w:pStyle w:val="NormalWeb"/>
        <w:numPr>
          <w:ilvl w:val="0"/>
          <w:numId w:val="11"/>
        </w:numPr>
        <w:contextualSpacing/>
        <w:rPr>
          <w:b/>
        </w:rPr>
      </w:pPr>
      <w:r w:rsidRPr="00ED53BE">
        <w:rPr>
          <w:b/>
        </w:rPr>
        <w:t>Mr. Jonathan Ochshorn:</w:t>
      </w:r>
    </w:p>
    <w:p w:rsidR="000D4246" w:rsidRPr="00D63671" w:rsidRDefault="000D4246" w:rsidP="00D63671">
      <w:pPr>
        <w:pStyle w:val="NormalWeb"/>
        <w:ind w:left="360"/>
        <w:contextualSpacing/>
      </w:pPr>
      <w:r w:rsidRPr="00D63671">
        <w:t xml:space="preserve">Chinese Host Institution: Tianjin University </w:t>
      </w:r>
    </w:p>
    <w:p w:rsidR="000D4246" w:rsidRPr="00D63671" w:rsidRDefault="000D4246" w:rsidP="00D63671">
      <w:pPr>
        <w:pStyle w:val="NormalWeb"/>
        <w:ind w:left="360"/>
        <w:contextualSpacing/>
      </w:pPr>
      <w:r w:rsidRPr="00D63671">
        <w:t xml:space="preserve">Home Institution: Cornell University </w:t>
      </w:r>
    </w:p>
    <w:p w:rsidR="000D4246" w:rsidRPr="00D63671" w:rsidRDefault="000D4246" w:rsidP="00D63671">
      <w:pPr>
        <w:pStyle w:val="NormalWeb"/>
        <w:ind w:left="360"/>
        <w:contextualSpacing/>
      </w:pPr>
      <w:r w:rsidRPr="00D63671">
        <w:t>Term: September 2016–January 2017</w:t>
      </w:r>
    </w:p>
    <w:p w:rsidR="000D4246" w:rsidRPr="00D63671" w:rsidRDefault="000D4246" w:rsidP="00D63671">
      <w:pPr>
        <w:pStyle w:val="NormalWeb"/>
        <w:ind w:left="360"/>
        <w:contextualSpacing/>
      </w:pPr>
      <w:r w:rsidRPr="00D63671">
        <w:t>Field: Architecture</w:t>
      </w:r>
    </w:p>
    <w:p w:rsidR="000D4246" w:rsidRPr="00D63671" w:rsidRDefault="000D4246" w:rsidP="00D63671">
      <w:pPr>
        <w:pStyle w:val="NormalWeb"/>
        <w:ind w:left="360"/>
        <w:contextualSpacing/>
      </w:pPr>
      <w:r w:rsidRPr="00D63671">
        <w:t xml:space="preserve">Email: </w:t>
      </w:r>
      <w:hyperlink r:id="rId10" w:history="1">
        <w:r w:rsidRPr="00D63671">
          <w:t>jo24@cornell.edu</w:t>
        </w:r>
      </w:hyperlink>
      <w:r w:rsidRPr="00D63671">
        <w:t xml:space="preserve"> </w:t>
      </w:r>
    </w:p>
    <w:p w:rsidR="000D4246" w:rsidRPr="00D63671" w:rsidRDefault="000D4246" w:rsidP="00D63671">
      <w:pPr>
        <w:pStyle w:val="ListParagraph"/>
        <w:numPr>
          <w:ilvl w:val="0"/>
          <w:numId w:val="14"/>
        </w:numPr>
        <w:spacing w:before="100" w:after="100"/>
        <w:contextualSpacing/>
      </w:pPr>
      <w:r w:rsidRPr="00D63671">
        <w:t>Designing Building Failure: The Relationship Between Building Failure and Design Attitudes</w:t>
      </w:r>
    </w:p>
    <w:p w:rsidR="000D4246" w:rsidRPr="00D63671" w:rsidRDefault="000D4246" w:rsidP="00D63671">
      <w:pPr>
        <w:pStyle w:val="ListParagraph"/>
        <w:numPr>
          <w:ilvl w:val="0"/>
          <w:numId w:val="14"/>
        </w:numPr>
        <w:spacing w:before="100" w:after="100"/>
        <w:contextualSpacing/>
      </w:pPr>
      <w:r w:rsidRPr="00D63671">
        <w:t>Architecture's Dysfunctional Couple: Design, Technology, and the Crisis in Studio Pedagogy</w:t>
      </w:r>
    </w:p>
    <w:p w:rsidR="00413DB9" w:rsidRDefault="000D4246" w:rsidP="00413DB9">
      <w:pPr>
        <w:pStyle w:val="ListParagraph"/>
        <w:numPr>
          <w:ilvl w:val="0"/>
          <w:numId w:val="14"/>
        </w:numPr>
        <w:spacing w:before="100" w:after="100"/>
        <w:contextualSpacing/>
      </w:pPr>
      <w:r w:rsidRPr="00D63671">
        <w:t>Governmental Intervention Versus Architectural Idealism: Case Studies in Fire Safety, Accessibility, and Sustainability</w:t>
      </w:r>
    </w:p>
    <w:p w:rsidR="000D4246" w:rsidRPr="00D63671" w:rsidRDefault="000D4246" w:rsidP="00413DB9">
      <w:pPr>
        <w:pStyle w:val="ListParagraph"/>
        <w:numPr>
          <w:ilvl w:val="0"/>
          <w:numId w:val="14"/>
        </w:numPr>
        <w:spacing w:before="100" w:after="100"/>
        <w:contextualSpacing/>
      </w:pPr>
      <w:r w:rsidRPr="00D63671">
        <w:t xml:space="preserve">Function in Architecture: From Sullivan to </w:t>
      </w:r>
      <w:proofErr w:type="spellStart"/>
      <w:r w:rsidRPr="00D63671">
        <w:t>Venturi</w:t>
      </w:r>
      <w:proofErr w:type="spellEnd"/>
    </w:p>
    <w:p w:rsidR="000D4246" w:rsidRPr="00D63671" w:rsidRDefault="000D4246" w:rsidP="00D63671">
      <w:pPr>
        <w:pStyle w:val="ListParagraph"/>
        <w:numPr>
          <w:ilvl w:val="0"/>
          <w:numId w:val="14"/>
        </w:numPr>
        <w:spacing w:before="100" w:after="100"/>
        <w:contextualSpacing/>
      </w:pPr>
      <w:r w:rsidRPr="00D63671">
        <w:t>Unfrozen Music: An Informal Talk About My Songs Concerning Style, Fashion, and other Paradigm Shifts within Architectural Culture</w:t>
      </w:r>
    </w:p>
    <w:p w:rsidR="004F2FFF" w:rsidRDefault="004F2FFF" w:rsidP="004F2FFF">
      <w:pPr>
        <w:pStyle w:val="NormalWeb"/>
        <w:numPr>
          <w:ilvl w:val="0"/>
          <w:numId w:val="11"/>
        </w:numPr>
        <w:contextualSpacing/>
        <w:rPr>
          <w:b/>
        </w:rPr>
      </w:pPr>
      <w:r>
        <w:rPr>
          <w:b/>
        </w:rPr>
        <w:t>Ying Zhu</w:t>
      </w:r>
    </w:p>
    <w:p w:rsidR="004F2FFF" w:rsidRDefault="004F2FFF" w:rsidP="004F2FFF">
      <w:pPr>
        <w:pStyle w:val="NormalWeb"/>
        <w:ind w:left="360"/>
        <w:contextualSpacing/>
      </w:pPr>
      <w:r>
        <w:t>Chinese Host Institution: Shanghai University</w:t>
      </w:r>
      <w:r>
        <w:br/>
        <w:t>Home Institution: The City University of New York, College of Staten Island</w:t>
      </w:r>
      <w:r>
        <w:br/>
        <w:t>Term: Oct 2016 - March 2016</w:t>
      </w:r>
      <w:r>
        <w:br/>
        <w:t>Field: Cinema &amp; Media Studies</w:t>
      </w:r>
      <w:r>
        <w:br/>
        <w:t>Email: ying.zhu@csi.cuny.edu</w:t>
      </w:r>
    </w:p>
    <w:p w:rsidR="004F2FFF" w:rsidRDefault="004F2FFF" w:rsidP="004F2FFF">
      <w:pPr>
        <w:pStyle w:val="NormalWeb"/>
        <w:ind w:left="360"/>
        <w:contextualSpacing/>
      </w:pPr>
    </w:p>
    <w:p w:rsidR="004F2FFF" w:rsidRPr="00643110" w:rsidRDefault="004F2FFF" w:rsidP="00643110">
      <w:pPr>
        <w:pStyle w:val="ListParagraph"/>
        <w:numPr>
          <w:ilvl w:val="0"/>
          <w:numId w:val="16"/>
        </w:numPr>
        <w:spacing w:before="100" w:after="100"/>
        <w:ind w:left="720"/>
        <w:contextualSpacing/>
      </w:pPr>
      <w:r w:rsidRPr="00643110">
        <w:t>The Relationship between Hollywood and Chinese Film Industry</w:t>
      </w:r>
    </w:p>
    <w:p w:rsidR="004F2FFF" w:rsidRPr="00643110" w:rsidRDefault="004F2FFF" w:rsidP="00643110">
      <w:pPr>
        <w:pStyle w:val="ListParagraph"/>
        <w:numPr>
          <w:ilvl w:val="0"/>
          <w:numId w:val="16"/>
        </w:numPr>
        <w:spacing w:before="100" w:after="100"/>
        <w:ind w:left="720"/>
        <w:contextualSpacing/>
      </w:pPr>
      <w:r w:rsidRPr="00643110">
        <w:t>Media and Soft Power</w:t>
      </w:r>
    </w:p>
    <w:p w:rsidR="004F2FFF" w:rsidRPr="00643110" w:rsidRDefault="004F2FFF" w:rsidP="00643110">
      <w:pPr>
        <w:pStyle w:val="ListParagraph"/>
        <w:numPr>
          <w:ilvl w:val="0"/>
          <w:numId w:val="16"/>
        </w:numPr>
        <w:spacing w:before="100" w:after="100"/>
        <w:ind w:left="720"/>
        <w:contextualSpacing/>
      </w:pPr>
      <w:r w:rsidRPr="00643110">
        <w:t>Comparative Studies of Television Dramas around the World</w:t>
      </w:r>
    </w:p>
    <w:p w:rsidR="004F2FFF" w:rsidRPr="00643110" w:rsidRDefault="004F2FFF" w:rsidP="00643110">
      <w:pPr>
        <w:pStyle w:val="ListParagraph"/>
        <w:numPr>
          <w:ilvl w:val="0"/>
          <w:numId w:val="16"/>
        </w:numPr>
        <w:spacing w:before="100" w:after="100"/>
        <w:ind w:left="720"/>
        <w:contextualSpacing/>
      </w:pPr>
      <w:r w:rsidRPr="00643110">
        <w:t>Hollywood genres and studio system</w:t>
      </w:r>
    </w:p>
    <w:p w:rsidR="004F2FFF" w:rsidRPr="00643110" w:rsidRDefault="004F2FFF" w:rsidP="00643110">
      <w:pPr>
        <w:pStyle w:val="ListParagraph"/>
        <w:numPr>
          <w:ilvl w:val="0"/>
          <w:numId w:val="16"/>
        </w:numPr>
        <w:spacing w:before="100" w:after="100"/>
        <w:ind w:left="720"/>
        <w:contextualSpacing/>
      </w:pPr>
      <w:r w:rsidRPr="00643110">
        <w:t>Film production and viewing during the era of big data</w:t>
      </w:r>
    </w:p>
    <w:p w:rsidR="00E22961" w:rsidRPr="00FE4700" w:rsidRDefault="00E22961" w:rsidP="00FE470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22961" w:rsidRPr="00FE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43"/>
    <w:multiLevelType w:val="hybridMultilevel"/>
    <w:tmpl w:val="D334F0FC"/>
    <w:lvl w:ilvl="0" w:tplc="71B0D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3B70"/>
    <w:multiLevelType w:val="hybridMultilevel"/>
    <w:tmpl w:val="9522A9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34D"/>
    <w:multiLevelType w:val="hybridMultilevel"/>
    <w:tmpl w:val="41C0D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3E17"/>
    <w:multiLevelType w:val="hybridMultilevel"/>
    <w:tmpl w:val="DC8C777A"/>
    <w:lvl w:ilvl="0" w:tplc="31F6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2605"/>
    <w:multiLevelType w:val="hybridMultilevel"/>
    <w:tmpl w:val="D2C4213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4B73"/>
    <w:multiLevelType w:val="hybridMultilevel"/>
    <w:tmpl w:val="9522A9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E21C6"/>
    <w:multiLevelType w:val="hybridMultilevel"/>
    <w:tmpl w:val="D2C4213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3DA"/>
    <w:multiLevelType w:val="hybridMultilevel"/>
    <w:tmpl w:val="CF84881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B56DA"/>
    <w:multiLevelType w:val="hybridMultilevel"/>
    <w:tmpl w:val="D570B298"/>
    <w:lvl w:ilvl="0" w:tplc="297E1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6CC1"/>
    <w:multiLevelType w:val="hybridMultilevel"/>
    <w:tmpl w:val="CBD07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A2C9E"/>
    <w:multiLevelType w:val="hybridMultilevel"/>
    <w:tmpl w:val="481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D721D"/>
    <w:multiLevelType w:val="hybridMultilevel"/>
    <w:tmpl w:val="36862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15840"/>
    <w:multiLevelType w:val="hybridMultilevel"/>
    <w:tmpl w:val="085E69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00"/>
    <w:rsid w:val="00081724"/>
    <w:rsid w:val="000D4246"/>
    <w:rsid w:val="00197E17"/>
    <w:rsid w:val="00413DB9"/>
    <w:rsid w:val="00430A8A"/>
    <w:rsid w:val="004371C1"/>
    <w:rsid w:val="004F2FFF"/>
    <w:rsid w:val="005E3C14"/>
    <w:rsid w:val="00643110"/>
    <w:rsid w:val="00894200"/>
    <w:rsid w:val="009200FC"/>
    <w:rsid w:val="009F3E82"/>
    <w:rsid w:val="00AE4672"/>
    <w:rsid w:val="00B73E0F"/>
    <w:rsid w:val="00D63671"/>
    <w:rsid w:val="00E22961"/>
    <w:rsid w:val="00ED53BE"/>
    <w:rsid w:val="00FB3470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20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nhideWhenUsed/>
    <w:rsid w:val="008942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942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8942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4200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200"/>
    <w:rPr>
      <w:rFonts w:ascii="Consolas" w:eastAsia="SimSun" w:hAnsi="Consolas" w:cs="Times New Roma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20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nhideWhenUsed/>
    <w:rsid w:val="008942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942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8942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4200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200"/>
    <w:rPr>
      <w:rFonts w:ascii="Consolas" w:eastAsia="SimSun" w:hAnsi="Consolas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mchen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nellewimm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att@calvin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direct.state.sbu/?url=mailto:p.barresi@snh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reedman@framingh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Freedman</dc:creator>
  <cp:lastModifiedBy>HuangTX</cp:lastModifiedBy>
  <cp:revision>15</cp:revision>
  <dcterms:created xsi:type="dcterms:W3CDTF">2016-08-08T03:08:00Z</dcterms:created>
  <dcterms:modified xsi:type="dcterms:W3CDTF">2016-09-21T02:49:00Z</dcterms:modified>
</cp:coreProperties>
</file>