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40" w:rsidRDefault="00B24B40" w:rsidP="00B24B40">
      <w:pPr>
        <w:pStyle w:val="a8"/>
      </w:pPr>
      <w:r>
        <w:rPr>
          <w:rFonts w:hint="eastAsia"/>
        </w:rPr>
        <w:t>美国签证状态</w:t>
      </w:r>
      <w:r w:rsidR="00E77AFD">
        <w:rPr>
          <w:rFonts w:hint="eastAsia"/>
        </w:rPr>
        <w:t>查询</w:t>
      </w:r>
      <w:r w:rsidR="002C20B3">
        <w:rPr>
          <w:rFonts w:hint="eastAsia"/>
        </w:rPr>
        <w:t>方式</w:t>
      </w:r>
      <w:r w:rsidR="005A7F49">
        <w:rPr>
          <w:rFonts w:hint="eastAsia"/>
        </w:rPr>
        <w:t>及</w:t>
      </w:r>
      <w:r w:rsidR="002C20B3">
        <w:rPr>
          <w:rFonts w:hint="eastAsia"/>
        </w:rPr>
        <w:t>进度</w:t>
      </w:r>
      <w:r w:rsidR="005A7F49">
        <w:rPr>
          <w:rFonts w:hint="eastAsia"/>
        </w:rPr>
        <w:t>含义</w:t>
      </w:r>
    </w:p>
    <w:p w:rsidR="009B32C8" w:rsidRDefault="00AC533D" w:rsidP="00D70797">
      <w:pPr>
        <w:ind w:firstLineChars="200" w:firstLine="420"/>
        <w:rPr>
          <w:szCs w:val="21"/>
        </w:rPr>
      </w:pPr>
      <w:r w:rsidRPr="00A03AB2">
        <w:rPr>
          <w:rFonts w:hint="eastAsia"/>
          <w:szCs w:val="21"/>
        </w:rPr>
        <w:t>不管您是进</w:t>
      </w:r>
      <w:r w:rsidR="009A0B93" w:rsidRPr="00A03AB2">
        <w:rPr>
          <w:rFonts w:hint="eastAsia"/>
          <w:szCs w:val="21"/>
        </w:rPr>
        <w:t>美国大使馆</w:t>
      </w:r>
      <w:r w:rsidR="009A0B93" w:rsidRPr="00A03AB2">
        <w:rPr>
          <w:rFonts w:hint="eastAsia"/>
          <w:szCs w:val="21"/>
        </w:rPr>
        <w:t>/</w:t>
      </w:r>
      <w:r w:rsidR="009A0B93" w:rsidRPr="00A03AB2">
        <w:rPr>
          <w:rFonts w:hint="eastAsia"/>
          <w:szCs w:val="21"/>
        </w:rPr>
        <w:t>领事馆</w:t>
      </w:r>
      <w:r w:rsidRPr="00A03AB2">
        <w:rPr>
          <w:rFonts w:hint="eastAsia"/>
          <w:szCs w:val="21"/>
        </w:rPr>
        <w:t>面签，还是</w:t>
      </w:r>
      <w:r w:rsidR="009A0B93" w:rsidRPr="00A03AB2">
        <w:rPr>
          <w:rFonts w:hint="eastAsia"/>
          <w:szCs w:val="21"/>
        </w:rPr>
        <w:t>采取免面谈形式</w:t>
      </w:r>
      <w:r w:rsidRPr="00A03AB2">
        <w:rPr>
          <w:rFonts w:hint="eastAsia"/>
          <w:szCs w:val="21"/>
        </w:rPr>
        <w:t>，</w:t>
      </w:r>
      <w:r w:rsidR="009A0B93" w:rsidRPr="00A03AB2">
        <w:rPr>
          <w:rFonts w:hint="eastAsia"/>
          <w:szCs w:val="21"/>
        </w:rPr>
        <w:t>签证</w:t>
      </w:r>
      <w:r w:rsidR="009A0B93" w:rsidRPr="00A03AB2">
        <w:rPr>
          <w:rFonts w:hint="eastAsia"/>
          <w:szCs w:val="21"/>
        </w:rPr>
        <w:t>/</w:t>
      </w:r>
      <w:r w:rsidR="009A0B93" w:rsidRPr="00A03AB2">
        <w:rPr>
          <w:rFonts w:hint="eastAsia"/>
          <w:szCs w:val="21"/>
        </w:rPr>
        <w:t>送出材料之后，</w:t>
      </w:r>
      <w:r w:rsidRPr="00A03AB2">
        <w:rPr>
          <w:rFonts w:hint="eastAsia"/>
          <w:szCs w:val="21"/>
        </w:rPr>
        <w:t>如果在使馆网站查询</w:t>
      </w:r>
      <w:hyperlink r:id="rId6" w:history="1">
        <w:r w:rsidR="00B24B40" w:rsidRPr="00A03AB2">
          <w:rPr>
            <w:rStyle w:val="a6"/>
            <w:szCs w:val="21"/>
          </w:rPr>
          <w:t>https://ceac.state.gov/CEACStatTracker/Status.aspx</w:t>
        </w:r>
      </w:hyperlink>
      <w:r w:rsidRPr="00A03AB2">
        <w:rPr>
          <w:rFonts w:hint="eastAsia"/>
          <w:szCs w:val="21"/>
        </w:rPr>
        <w:t>，</w:t>
      </w:r>
      <w:r w:rsidR="009A0B93" w:rsidRPr="00A03AB2">
        <w:rPr>
          <w:rFonts w:hint="eastAsia"/>
          <w:szCs w:val="21"/>
        </w:rPr>
        <w:t>输入</w:t>
      </w:r>
      <w:r w:rsidR="009A0B93" w:rsidRPr="00A03AB2">
        <w:rPr>
          <w:rFonts w:hint="eastAsia"/>
          <w:szCs w:val="21"/>
        </w:rPr>
        <w:t>DS160</w:t>
      </w:r>
      <w:r w:rsidR="009A0B93" w:rsidRPr="00A03AB2">
        <w:rPr>
          <w:rFonts w:hint="eastAsia"/>
          <w:szCs w:val="21"/>
        </w:rPr>
        <w:t>表格代码时，</w:t>
      </w:r>
      <w:r w:rsidRPr="00A03AB2">
        <w:rPr>
          <w:rFonts w:hint="eastAsia"/>
          <w:szCs w:val="21"/>
        </w:rPr>
        <w:t>都会出现以下这几种状态。</w:t>
      </w:r>
    </w:p>
    <w:p w:rsidR="00D70797" w:rsidRPr="00D70797" w:rsidRDefault="00D70797" w:rsidP="00D70797">
      <w:pPr>
        <w:ind w:firstLineChars="200" w:firstLine="420"/>
        <w:rPr>
          <w:szCs w:val="21"/>
        </w:rPr>
      </w:pPr>
    </w:p>
    <w:p w:rsidR="00AC533D" w:rsidRPr="00A03AB2" w:rsidRDefault="009B32C8" w:rsidP="009B32C8">
      <w:pPr>
        <w:rPr>
          <w:szCs w:val="21"/>
        </w:rPr>
      </w:pPr>
      <w:r w:rsidRPr="00A03AB2">
        <w:rPr>
          <w:rFonts w:hint="eastAsia"/>
          <w:szCs w:val="21"/>
        </w:rPr>
        <w:t>依次</w:t>
      </w:r>
      <w:r w:rsidR="00AC533D" w:rsidRPr="00A03AB2">
        <w:rPr>
          <w:rFonts w:hint="eastAsia"/>
          <w:szCs w:val="21"/>
        </w:rPr>
        <w:t>分为：“</w:t>
      </w:r>
      <w:r w:rsidR="00AC533D" w:rsidRPr="00A03AB2">
        <w:rPr>
          <w:rFonts w:hint="eastAsia"/>
          <w:szCs w:val="21"/>
        </w:rPr>
        <w:t>Ready</w:t>
      </w:r>
      <w:r w:rsidR="00AC533D" w:rsidRPr="00A03AB2">
        <w:rPr>
          <w:rFonts w:hint="eastAsia"/>
          <w:szCs w:val="21"/>
        </w:rPr>
        <w:t>”</w:t>
      </w:r>
      <w:r w:rsidR="009712F7" w:rsidRPr="00A03AB2">
        <w:rPr>
          <w:rFonts w:asciiTheme="minorEastAsia" w:hAnsiTheme="minorEastAsia" w:hint="eastAsia"/>
          <w:szCs w:val="21"/>
        </w:rPr>
        <w:t>→</w:t>
      </w:r>
      <w:r w:rsidR="00AC533D" w:rsidRPr="00A03AB2">
        <w:rPr>
          <w:rFonts w:hint="eastAsia"/>
          <w:szCs w:val="21"/>
        </w:rPr>
        <w:t>“</w:t>
      </w:r>
      <w:r w:rsidR="00AC533D" w:rsidRPr="00A03AB2">
        <w:rPr>
          <w:rFonts w:hint="eastAsia"/>
          <w:szCs w:val="21"/>
        </w:rPr>
        <w:t>Administrative Processing</w:t>
      </w:r>
      <w:r w:rsidR="00AC533D" w:rsidRPr="00A03AB2">
        <w:rPr>
          <w:rFonts w:hint="eastAsia"/>
          <w:szCs w:val="21"/>
        </w:rPr>
        <w:t>”</w:t>
      </w:r>
      <w:r w:rsidR="009712F7" w:rsidRPr="00A03AB2">
        <w:rPr>
          <w:rFonts w:asciiTheme="minorEastAsia" w:hAnsiTheme="minorEastAsia" w:hint="eastAsia"/>
          <w:szCs w:val="21"/>
        </w:rPr>
        <w:t xml:space="preserve"> →</w:t>
      </w:r>
      <w:r w:rsidR="00AC533D" w:rsidRPr="00A03AB2">
        <w:rPr>
          <w:rFonts w:hint="eastAsia"/>
          <w:szCs w:val="21"/>
        </w:rPr>
        <w:t>“</w:t>
      </w:r>
      <w:r w:rsidR="009A0B93" w:rsidRPr="00A03AB2">
        <w:rPr>
          <w:rFonts w:hint="eastAsia"/>
          <w:szCs w:val="21"/>
        </w:rPr>
        <w:t>I</w:t>
      </w:r>
      <w:r w:rsidR="00AC533D" w:rsidRPr="00A03AB2">
        <w:rPr>
          <w:rFonts w:hint="eastAsia"/>
          <w:szCs w:val="21"/>
        </w:rPr>
        <w:t>ssued</w:t>
      </w:r>
      <w:r w:rsidR="00AC533D" w:rsidRPr="00A03AB2">
        <w:rPr>
          <w:rFonts w:hint="eastAsia"/>
          <w:szCs w:val="21"/>
        </w:rPr>
        <w:t>”</w:t>
      </w:r>
      <w:r w:rsidRPr="00A03AB2">
        <w:rPr>
          <w:rFonts w:hint="eastAsia"/>
          <w:szCs w:val="21"/>
        </w:rPr>
        <w:t>或</w:t>
      </w:r>
      <w:r w:rsidR="00AC533D" w:rsidRPr="00A03AB2">
        <w:rPr>
          <w:rFonts w:hint="eastAsia"/>
          <w:szCs w:val="21"/>
        </w:rPr>
        <w:t>“</w:t>
      </w:r>
      <w:r w:rsidR="009A0B93" w:rsidRPr="00A03AB2">
        <w:rPr>
          <w:rFonts w:hint="eastAsia"/>
          <w:szCs w:val="21"/>
        </w:rPr>
        <w:t>R</w:t>
      </w:r>
      <w:r w:rsidR="00AC533D" w:rsidRPr="00A03AB2">
        <w:rPr>
          <w:rFonts w:hint="eastAsia"/>
          <w:szCs w:val="21"/>
        </w:rPr>
        <w:t>efused</w:t>
      </w:r>
      <w:r w:rsidR="00AC533D" w:rsidRPr="00A03AB2">
        <w:rPr>
          <w:rFonts w:hint="eastAsia"/>
          <w:szCs w:val="21"/>
        </w:rPr>
        <w:t>”</w:t>
      </w:r>
    </w:p>
    <w:p w:rsidR="00B24B40" w:rsidRDefault="00B24B40" w:rsidP="00AC533D">
      <w:pPr>
        <w:rPr>
          <w:sz w:val="24"/>
          <w:szCs w:val="24"/>
        </w:rPr>
      </w:pPr>
    </w:p>
    <w:p w:rsidR="00AC533D" w:rsidRPr="00A03AB2" w:rsidRDefault="00B24B40" w:rsidP="00A03AB2">
      <w:pPr>
        <w:ind w:firstLineChars="590" w:firstLine="1244"/>
        <w:rPr>
          <w:b/>
          <w:color w:val="17365D" w:themeColor="text2" w:themeShade="BF"/>
          <w:szCs w:val="21"/>
        </w:rPr>
      </w:pPr>
      <w:r w:rsidRPr="00A03AB2">
        <w:rPr>
          <w:rFonts w:hint="eastAsia"/>
          <w:b/>
          <w:color w:val="17365D" w:themeColor="text2" w:themeShade="BF"/>
          <w:szCs w:val="21"/>
        </w:rPr>
        <w:t>Ready</w:t>
      </w:r>
      <w:r w:rsidR="009A0B93" w:rsidRPr="00A03AB2">
        <w:rPr>
          <w:rFonts w:hint="eastAsia"/>
          <w:b/>
          <w:color w:val="17365D" w:themeColor="text2" w:themeShade="BF"/>
          <w:szCs w:val="21"/>
        </w:rPr>
        <w:t xml:space="preserve">                   </w:t>
      </w:r>
      <w:r w:rsidR="009A0B93" w:rsidRPr="00A03AB2">
        <w:rPr>
          <w:rFonts w:hint="eastAsia"/>
          <w:b/>
          <w:color w:val="17365D" w:themeColor="text2" w:themeShade="BF"/>
          <w:szCs w:val="21"/>
        </w:rPr>
        <w:t>材料</w:t>
      </w:r>
      <w:r w:rsidR="009B32C8" w:rsidRPr="00A03AB2">
        <w:rPr>
          <w:rFonts w:hint="eastAsia"/>
          <w:b/>
          <w:color w:val="17365D" w:themeColor="text2" w:themeShade="BF"/>
          <w:szCs w:val="21"/>
        </w:rPr>
        <w:t>准备</w:t>
      </w:r>
      <w:r w:rsidR="009A0B93" w:rsidRPr="00A03AB2">
        <w:rPr>
          <w:rFonts w:hint="eastAsia"/>
          <w:b/>
          <w:color w:val="17365D" w:themeColor="text2" w:themeShade="BF"/>
          <w:szCs w:val="21"/>
        </w:rPr>
        <w:t>完毕</w:t>
      </w:r>
      <w:r w:rsidR="009B32C8" w:rsidRPr="00A03AB2">
        <w:rPr>
          <w:rFonts w:hint="eastAsia"/>
          <w:b/>
          <w:color w:val="17365D" w:themeColor="text2" w:themeShade="BF"/>
          <w:szCs w:val="21"/>
        </w:rPr>
        <w:t>。</w:t>
      </w:r>
    </w:p>
    <w:p w:rsidR="00B24B40" w:rsidRPr="00A03AB2" w:rsidRDefault="00B24B40" w:rsidP="00A03AB2">
      <w:pPr>
        <w:ind w:firstLineChars="590" w:firstLine="1244"/>
        <w:rPr>
          <w:b/>
          <w:color w:val="17365D" w:themeColor="text2" w:themeShade="BF"/>
          <w:szCs w:val="21"/>
        </w:rPr>
      </w:pPr>
      <w:r w:rsidRPr="00A03AB2">
        <w:rPr>
          <w:rFonts w:hint="eastAsia"/>
          <w:b/>
          <w:color w:val="17365D" w:themeColor="text2" w:themeShade="BF"/>
          <w:szCs w:val="21"/>
        </w:rPr>
        <w:t>Administrative Processing</w:t>
      </w:r>
      <w:r w:rsidR="009A0B93" w:rsidRPr="00A03AB2">
        <w:rPr>
          <w:rFonts w:hint="eastAsia"/>
          <w:b/>
          <w:color w:val="17365D" w:themeColor="text2" w:themeShade="BF"/>
          <w:szCs w:val="21"/>
        </w:rPr>
        <w:t xml:space="preserve">   </w:t>
      </w:r>
      <w:r w:rsidR="009A0B93" w:rsidRPr="00A03AB2">
        <w:rPr>
          <w:rFonts w:hint="eastAsia"/>
          <w:b/>
          <w:color w:val="17365D" w:themeColor="text2" w:themeShade="BF"/>
          <w:szCs w:val="21"/>
        </w:rPr>
        <w:t>正在</w:t>
      </w:r>
      <w:r w:rsidR="009B32C8" w:rsidRPr="00A03AB2">
        <w:rPr>
          <w:rFonts w:hint="eastAsia"/>
          <w:b/>
          <w:color w:val="17365D" w:themeColor="text2" w:themeShade="BF"/>
          <w:szCs w:val="21"/>
        </w:rPr>
        <w:t>审核中。</w:t>
      </w:r>
    </w:p>
    <w:p w:rsidR="00B24B40" w:rsidRPr="00A03AB2" w:rsidRDefault="00B24B40" w:rsidP="00A03AB2">
      <w:pPr>
        <w:ind w:firstLineChars="590" w:firstLine="1244"/>
        <w:rPr>
          <w:b/>
          <w:color w:val="17365D" w:themeColor="text2" w:themeShade="BF"/>
          <w:szCs w:val="21"/>
        </w:rPr>
      </w:pPr>
      <w:r w:rsidRPr="00A03AB2">
        <w:rPr>
          <w:rFonts w:hint="eastAsia"/>
          <w:b/>
          <w:color w:val="17365D" w:themeColor="text2" w:themeShade="BF"/>
          <w:szCs w:val="21"/>
        </w:rPr>
        <w:t>Issued</w:t>
      </w:r>
      <w:r w:rsidR="009A0B93" w:rsidRPr="00A03AB2">
        <w:rPr>
          <w:rFonts w:hint="eastAsia"/>
          <w:b/>
          <w:color w:val="17365D" w:themeColor="text2" w:themeShade="BF"/>
          <w:szCs w:val="21"/>
        </w:rPr>
        <w:t xml:space="preserve">                   </w:t>
      </w:r>
      <w:r w:rsidR="009A0B93" w:rsidRPr="00A03AB2">
        <w:rPr>
          <w:rFonts w:hint="eastAsia"/>
          <w:b/>
          <w:color w:val="17365D" w:themeColor="text2" w:themeShade="BF"/>
          <w:szCs w:val="21"/>
        </w:rPr>
        <w:t>已签发</w:t>
      </w:r>
      <w:r w:rsidRPr="00A03AB2">
        <w:rPr>
          <w:rFonts w:hint="eastAsia"/>
          <w:b/>
          <w:color w:val="17365D" w:themeColor="text2" w:themeShade="BF"/>
          <w:szCs w:val="21"/>
        </w:rPr>
        <w:t>。</w:t>
      </w:r>
    </w:p>
    <w:p w:rsidR="00B24B40" w:rsidRPr="00A03AB2" w:rsidRDefault="00B24B40" w:rsidP="00A03AB2">
      <w:pPr>
        <w:ind w:firstLineChars="590" w:firstLine="1244"/>
        <w:rPr>
          <w:b/>
          <w:color w:val="17365D" w:themeColor="text2" w:themeShade="BF"/>
          <w:szCs w:val="21"/>
        </w:rPr>
      </w:pPr>
      <w:r w:rsidRPr="00A03AB2">
        <w:rPr>
          <w:rFonts w:hint="eastAsia"/>
          <w:b/>
          <w:color w:val="17365D" w:themeColor="text2" w:themeShade="BF"/>
          <w:szCs w:val="21"/>
        </w:rPr>
        <w:t>Refused</w:t>
      </w:r>
      <w:r w:rsidR="009A0B93" w:rsidRPr="00A03AB2">
        <w:rPr>
          <w:rFonts w:hint="eastAsia"/>
          <w:b/>
          <w:color w:val="17365D" w:themeColor="text2" w:themeShade="BF"/>
          <w:szCs w:val="21"/>
        </w:rPr>
        <w:t xml:space="preserve">                 </w:t>
      </w:r>
      <w:r w:rsidR="00B855EE" w:rsidRPr="00A03AB2">
        <w:rPr>
          <w:rFonts w:hint="eastAsia"/>
          <w:b/>
          <w:color w:val="17365D" w:themeColor="text2" w:themeShade="BF"/>
          <w:szCs w:val="21"/>
        </w:rPr>
        <w:t xml:space="preserve"> </w:t>
      </w:r>
      <w:r w:rsidRPr="00A03AB2">
        <w:rPr>
          <w:rFonts w:hint="eastAsia"/>
          <w:b/>
          <w:color w:val="17365D" w:themeColor="text2" w:themeShade="BF"/>
          <w:szCs w:val="21"/>
        </w:rPr>
        <w:t>拒签</w:t>
      </w:r>
      <w:r w:rsidR="009B32C8" w:rsidRPr="00A03AB2">
        <w:rPr>
          <w:rFonts w:hint="eastAsia"/>
          <w:b/>
          <w:color w:val="17365D" w:themeColor="text2" w:themeShade="BF"/>
          <w:szCs w:val="21"/>
        </w:rPr>
        <w:t>。</w:t>
      </w:r>
    </w:p>
    <w:p w:rsidR="00103010" w:rsidRPr="00A03AB2" w:rsidRDefault="00AC533D" w:rsidP="00A03AB2">
      <w:pPr>
        <w:ind w:firstLineChars="200" w:firstLine="420"/>
        <w:rPr>
          <w:szCs w:val="21"/>
        </w:rPr>
      </w:pPr>
      <w:r w:rsidRPr="00A03AB2">
        <w:rPr>
          <w:rFonts w:hint="eastAsia"/>
          <w:szCs w:val="21"/>
        </w:rPr>
        <w:t>以上几种状态里面，大家最不解的最担心的并且每个申请人都会有的状态“</w:t>
      </w:r>
      <w:r w:rsidRPr="00A03AB2">
        <w:rPr>
          <w:rFonts w:hint="eastAsia"/>
          <w:szCs w:val="21"/>
        </w:rPr>
        <w:t>Administrative Processing</w:t>
      </w:r>
      <w:r w:rsidRPr="00A03AB2">
        <w:rPr>
          <w:rFonts w:hint="eastAsia"/>
          <w:szCs w:val="21"/>
        </w:rPr>
        <w:t>”，看到这个状态后很多申请人心里就凉了，怎么会审核了呢？不是面签时</w:t>
      </w:r>
      <w:r w:rsidR="00B24B40" w:rsidRPr="00A03AB2">
        <w:rPr>
          <w:rFonts w:hint="eastAsia"/>
          <w:szCs w:val="21"/>
        </w:rPr>
        <w:t>签证官</w:t>
      </w:r>
      <w:r w:rsidRPr="00A03AB2">
        <w:rPr>
          <w:rFonts w:hint="eastAsia"/>
          <w:szCs w:val="21"/>
        </w:rPr>
        <w:t>已经说通过了吗？其实这个状态有两层意思：第一，进入正常的审核程序，</w:t>
      </w:r>
      <w:r w:rsidR="00103010" w:rsidRPr="00A03AB2">
        <w:rPr>
          <w:rFonts w:hint="eastAsia"/>
          <w:szCs w:val="21"/>
        </w:rPr>
        <w:t>2</w:t>
      </w:r>
      <w:r w:rsidRPr="00A03AB2">
        <w:rPr>
          <w:rFonts w:hint="eastAsia"/>
          <w:szCs w:val="21"/>
        </w:rPr>
        <w:t>-</w:t>
      </w:r>
      <w:r w:rsidR="00103010" w:rsidRPr="00A03AB2">
        <w:rPr>
          <w:rFonts w:hint="eastAsia"/>
          <w:szCs w:val="21"/>
        </w:rPr>
        <w:t>3</w:t>
      </w:r>
      <w:r w:rsidRPr="00A03AB2">
        <w:rPr>
          <w:rFonts w:hint="eastAsia"/>
          <w:szCs w:val="21"/>
        </w:rPr>
        <w:t>个工作日</w:t>
      </w:r>
      <w:r w:rsidR="00103010" w:rsidRPr="00A03AB2">
        <w:rPr>
          <w:rFonts w:hint="eastAsia"/>
          <w:szCs w:val="21"/>
        </w:rPr>
        <w:t>状态</w:t>
      </w:r>
      <w:r w:rsidRPr="00A03AB2">
        <w:rPr>
          <w:rFonts w:hint="eastAsia"/>
          <w:szCs w:val="21"/>
        </w:rPr>
        <w:t>就会发生变化；第二，进入行政审核程序，就是使馆需要对您的情况作进一步的调查，短则两三周，长则一两个月。</w:t>
      </w:r>
    </w:p>
    <w:p w:rsidR="00AC533D" w:rsidRPr="00A03AB2" w:rsidRDefault="00AC533D" w:rsidP="00A03AB2">
      <w:pPr>
        <w:ind w:firstLineChars="200" w:firstLine="420"/>
        <w:rPr>
          <w:szCs w:val="21"/>
        </w:rPr>
      </w:pPr>
      <w:r w:rsidRPr="00A03AB2">
        <w:rPr>
          <w:rFonts w:hint="eastAsia"/>
          <w:szCs w:val="21"/>
        </w:rPr>
        <w:t>最后告诉大家，只要签证官明确告诉你了恭喜你通过了，基本上就是没有问题的，你就是属于第一种情况；如果签证官告诉你先把你的材料留下我们需要进一步的核实，那就不好意思了，你就是属于第二种情况，只能默默祈祷了。</w:t>
      </w:r>
    </w:p>
    <w:p w:rsidR="00D70797" w:rsidRDefault="00D70797" w:rsidP="00A03AB2">
      <w:pPr>
        <w:rPr>
          <w:rFonts w:ascii="Arial" w:hAnsi="Arial" w:cs="Arial"/>
          <w:b/>
          <w:bCs/>
          <w:color w:val="000000"/>
          <w:sz w:val="13"/>
          <w:szCs w:val="13"/>
          <w:shd w:val="clear" w:color="auto" w:fill="FFFFFF"/>
        </w:rPr>
      </w:pPr>
    </w:p>
    <w:p w:rsidR="00A03AB2" w:rsidRDefault="00A03AB2" w:rsidP="00A03AB2">
      <w:pPr>
        <w:rPr>
          <w:rFonts w:ascii="Arial" w:hAnsi="Arial" w:cs="Arial" w:hint="eastAsia"/>
          <w:color w:val="000000"/>
          <w:sz w:val="13"/>
          <w:szCs w:val="13"/>
          <w:shd w:val="clear" w:color="auto" w:fill="FFFFFF"/>
        </w:rPr>
      </w:pPr>
      <w:r>
        <w:rPr>
          <w:rFonts w:ascii="Arial" w:hAnsi="Arial" w:cs="Arial"/>
          <w:b/>
          <w:bCs/>
          <w:color w:val="000000"/>
          <w:sz w:val="13"/>
          <w:szCs w:val="13"/>
          <w:shd w:val="clear" w:color="auto" w:fill="FFFFFF"/>
        </w:rPr>
        <w:t>- No Status:</w:t>
      </w:r>
      <w:r>
        <w:rPr>
          <w:rStyle w:val="apple-converted-space"/>
          <w:rFonts w:ascii="Arial" w:hAnsi="Arial" w:cs="Arial"/>
          <w:b/>
          <w:bCs/>
          <w:color w:val="000000"/>
          <w:sz w:val="13"/>
          <w:szCs w:val="13"/>
          <w:shd w:val="clear" w:color="auto" w:fill="FFFFFF"/>
        </w:rPr>
        <w:t> </w:t>
      </w:r>
      <w:r>
        <w:rPr>
          <w:rFonts w:ascii="Arial" w:hAnsi="Arial" w:cs="Arial"/>
          <w:b/>
          <w:bCs/>
          <w:color w:val="000000"/>
          <w:sz w:val="13"/>
          <w:szCs w:val="13"/>
          <w:shd w:val="clear" w:color="auto" w:fill="FFFFFF"/>
        </w:rPr>
        <w:br/>
      </w:r>
      <w:r>
        <w:rPr>
          <w:rFonts w:ascii="Arial" w:hAnsi="Arial" w:cs="Arial"/>
          <w:color w:val="000000"/>
          <w:sz w:val="13"/>
          <w:szCs w:val="13"/>
          <w:shd w:val="clear" w:color="auto" w:fill="FFFFFF"/>
        </w:rPr>
        <w:t>If you have submitted your online nonimmigrant visa application (DS-160), it has not yet been processed into the visa system.  At some locations, your application will remain in this status until you appear for an interview or until your application is ready for review.   Please see the embassy or consulate’s website for information on the next steps required for visa processing.</w:t>
      </w:r>
      <w:r>
        <w:rPr>
          <w:rFonts w:ascii="Arial" w:hAnsi="Arial" w:cs="Arial"/>
          <w:color w:val="000000"/>
          <w:sz w:val="13"/>
          <w:szCs w:val="13"/>
        </w:rPr>
        <w:br/>
      </w:r>
      <w:r>
        <w:rPr>
          <w:rFonts w:ascii="Arial" w:hAnsi="Arial" w:cs="Arial"/>
          <w:color w:val="000000"/>
          <w:sz w:val="13"/>
          <w:szCs w:val="13"/>
          <w:shd w:val="clear" w:color="auto" w:fill="FFFFFF"/>
        </w:rPr>
        <w:t>提交了</w:t>
      </w:r>
      <w:r>
        <w:rPr>
          <w:rFonts w:ascii="Arial" w:hAnsi="Arial" w:cs="Arial"/>
          <w:color w:val="000000"/>
          <w:sz w:val="13"/>
          <w:szCs w:val="13"/>
          <w:shd w:val="clear" w:color="auto" w:fill="FFFFFF"/>
        </w:rPr>
        <w:t>DS160</w:t>
      </w:r>
      <w:r>
        <w:rPr>
          <w:rFonts w:ascii="Arial" w:hAnsi="Arial" w:cs="Arial"/>
          <w:color w:val="000000"/>
          <w:sz w:val="13"/>
          <w:szCs w:val="13"/>
          <w:shd w:val="clear" w:color="auto" w:fill="FFFFFF"/>
        </w:rPr>
        <w:t>，还没有安排预约面谈。</w:t>
      </w:r>
      <w:r>
        <w:rPr>
          <w:rFonts w:ascii="Arial" w:hAnsi="Arial" w:cs="Arial"/>
          <w:color w:val="000000"/>
          <w:sz w:val="13"/>
          <w:szCs w:val="13"/>
        </w:rPr>
        <w:br/>
      </w:r>
      <w:r>
        <w:rPr>
          <w:rFonts w:ascii="Arial" w:hAnsi="Arial" w:cs="Arial"/>
          <w:b/>
          <w:bCs/>
          <w:color w:val="000000"/>
          <w:sz w:val="13"/>
          <w:szCs w:val="13"/>
          <w:shd w:val="clear" w:color="auto" w:fill="FFFFFF"/>
        </w:rPr>
        <w:t>- Ready:</w:t>
      </w:r>
      <w:r>
        <w:rPr>
          <w:rStyle w:val="apple-converted-space"/>
          <w:rFonts w:ascii="Arial" w:hAnsi="Arial" w:cs="Arial"/>
          <w:b/>
          <w:bCs/>
          <w:color w:val="000000"/>
          <w:sz w:val="13"/>
          <w:szCs w:val="13"/>
          <w:shd w:val="clear" w:color="auto" w:fill="FFFFFF"/>
        </w:rPr>
        <w:t> </w:t>
      </w:r>
      <w:r>
        <w:rPr>
          <w:rFonts w:ascii="Arial" w:hAnsi="Arial" w:cs="Arial"/>
          <w:b/>
          <w:bCs/>
          <w:color w:val="000000"/>
          <w:sz w:val="13"/>
          <w:szCs w:val="13"/>
          <w:shd w:val="clear" w:color="auto" w:fill="FFFFFF"/>
        </w:rPr>
        <w:br/>
      </w:r>
      <w:r>
        <w:rPr>
          <w:rFonts w:ascii="Arial" w:hAnsi="Arial" w:cs="Arial"/>
          <w:color w:val="000000"/>
          <w:sz w:val="13"/>
          <w:szCs w:val="13"/>
          <w:shd w:val="clear" w:color="auto" w:fill="FFFFFF"/>
        </w:rPr>
        <w:t>Your case is open and ready for your interview, fingerprints, and required documents. If you have already had your interview, please check your status after two business days.  If no interview was required, please check back in two business days for the status of your application.</w:t>
      </w:r>
      <w:r>
        <w:rPr>
          <w:rFonts w:ascii="Arial" w:hAnsi="Arial" w:cs="Arial"/>
          <w:color w:val="000000"/>
          <w:sz w:val="13"/>
          <w:szCs w:val="13"/>
        </w:rPr>
        <w:br/>
      </w:r>
      <w:r>
        <w:rPr>
          <w:rFonts w:ascii="Arial" w:hAnsi="Arial" w:cs="Arial"/>
          <w:color w:val="000000"/>
          <w:sz w:val="13"/>
          <w:szCs w:val="13"/>
          <w:shd w:val="clear" w:color="auto" w:fill="FFFFFF"/>
        </w:rPr>
        <w:t>你已经完成预约面谈，请在两个工作日后查询。</w:t>
      </w:r>
      <w:r>
        <w:rPr>
          <w:rFonts w:ascii="Arial" w:hAnsi="Arial" w:cs="Arial"/>
          <w:color w:val="000000"/>
          <w:sz w:val="13"/>
          <w:szCs w:val="13"/>
        </w:rPr>
        <w:br/>
      </w:r>
      <w:r>
        <w:rPr>
          <w:rFonts w:ascii="Arial" w:hAnsi="Arial" w:cs="Arial"/>
          <w:b/>
          <w:bCs/>
          <w:color w:val="000000"/>
          <w:sz w:val="13"/>
          <w:szCs w:val="13"/>
          <w:shd w:val="clear" w:color="auto" w:fill="FFFFFF"/>
        </w:rPr>
        <w:t>- Administrative Processing:</w:t>
      </w:r>
      <w:r>
        <w:rPr>
          <w:rStyle w:val="apple-converted-space"/>
          <w:rFonts w:ascii="Arial" w:hAnsi="Arial" w:cs="Arial"/>
          <w:b/>
          <w:bCs/>
          <w:color w:val="000000"/>
          <w:sz w:val="13"/>
          <w:szCs w:val="13"/>
          <w:shd w:val="clear" w:color="auto" w:fill="FFFFFF"/>
        </w:rPr>
        <w:t> </w:t>
      </w:r>
      <w:r>
        <w:rPr>
          <w:rFonts w:ascii="Arial" w:hAnsi="Arial" w:cs="Arial"/>
          <w:b/>
          <w:bCs/>
          <w:color w:val="000000"/>
          <w:sz w:val="13"/>
          <w:szCs w:val="13"/>
          <w:shd w:val="clear" w:color="auto" w:fill="FFFFFF"/>
        </w:rPr>
        <w:br/>
      </w:r>
      <w:r>
        <w:rPr>
          <w:rFonts w:ascii="Arial" w:hAnsi="Arial" w:cs="Arial"/>
          <w:color w:val="000000"/>
          <w:sz w:val="13"/>
          <w:szCs w:val="13"/>
          <w:shd w:val="clear" w:color="auto" w:fill="FFFFFF"/>
        </w:rPr>
        <w:t>Your visa case is currently undergoing necessary administrative processing.  This processing can take several weeks.  Please follow any instructions provided by the Consular Officer at the time of your interview. If further information is needed, you will be contacted.  If your visa application is approved, it will be processed and mailed/available within two business days.</w:t>
      </w:r>
      <w:r>
        <w:rPr>
          <w:rFonts w:ascii="Arial" w:hAnsi="Arial" w:cs="Arial"/>
          <w:color w:val="000000"/>
          <w:sz w:val="13"/>
          <w:szCs w:val="13"/>
        </w:rPr>
        <w:br/>
      </w:r>
      <w:r>
        <w:rPr>
          <w:rFonts w:ascii="Arial" w:hAnsi="Arial" w:cs="Arial"/>
          <w:color w:val="000000"/>
          <w:sz w:val="13"/>
          <w:szCs w:val="13"/>
          <w:shd w:val="clear" w:color="auto" w:fill="FFFFFF"/>
        </w:rPr>
        <w:t>你的签证正在审核。如果政审，只有等了哦。</w:t>
      </w:r>
      <w:r>
        <w:rPr>
          <w:rFonts w:ascii="Arial" w:hAnsi="Arial" w:cs="Arial"/>
          <w:color w:val="000000"/>
          <w:sz w:val="13"/>
          <w:szCs w:val="13"/>
        </w:rPr>
        <w:br/>
      </w:r>
      <w:r>
        <w:rPr>
          <w:rFonts w:ascii="Arial" w:hAnsi="Arial" w:cs="Arial"/>
          <w:b/>
          <w:bCs/>
          <w:color w:val="000000"/>
          <w:sz w:val="13"/>
          <w:szCs w:val="13"/>
          <w:shd w:val="clear" w:color="auto" w:fill="FFFFFF"/>
        </w:rPr>
        <w:t>- Issued:</w:t>
      </w:r>
      <w:r>
        <w:rPr>
          <w:rStyle w:val="apple-converted-space"/>
          <w:rFonts w:ascii="Arial" w:hAnsi="Arial" w:cs="Arial"/>
          <w:b/>
          <w:bCs/>
          <w:color w:val="000000"/>
          <w:sz w:val="13"/>
          <w:szCs w:val="13"/>
          <w:shd w:val="clear" w:color="auto" w:fill="FFFFFF"/>
        </w:rPr>
        <w:t> </w:t>
      </w:r>
      <w:r>
        <w:rPr>
          <w:rFonts w:ascii="Arial" w:hAnsi="Arial" w:cs="Arial"/>
          <w:b/>
          <w:bCs/>
          <w:color w:val="000000"/>
          <w:sz w:val="13"/>
          <w:szCs w:val="13"/>
          <w:shd w:val="clear" w:color="auto" w:fill="FFFFFF"/>
        </w:rPr>
        <w:br/>
      </w:r>
      <w:r>
        <w:rPr>
          <w:rFonts w:ascii="Arial" w:hAnsi="Arial" w:cs="Arial"/>
          <w:color w:val="000000"/>
          <w:sz w:val="13"/>
          <w:szCs w:val="13"/>
          <w:shd w:val="clear" w:color="auto" w:fill="FFFFFF"/>
        </w:rPr>
        <w:t>Your visa is in final processing. If you have not received it in more than 10 working days, please see the webpage for contact information of the embassy or consulate where you submitted your application.</w:t>
      </w:r>
      <w:r>
        <w:rPr>
          <w:rFonts w:ascii="Arial" w:hAnsi="Arial" w:cs="Arial"/>
          <w:color w:val="000000"/>
          <w:sz w:val="13"/>
          <w:szCs w:val="13"/>
        </w:rPr>
        <w:br/>
      </w:r>
      <w:r>
        <w:rPr>
          <w:rFonts w:ascii="Arial" w:hAnsi="Arial" w:cs="Arial"/>
          <w:color w:val="000000"/>
          <w:sz w:val="13"/>
          <w:szCs w:val="13"/>
          <w:shd w:val="clear" w:color="auto" w:fill="FFFFFF"/>
        </w:rPr>
        <w:t>签发签证。如果</w:t>
      </w:r>
      <w:r>
        <w:rPr>
          <w:rFonts w:ascii="Arial" w:hAnsi="Arial" w:cs="Arial"/>
          <w:color w:val="000000"/>
          <w:sz w:val="13"/>
          <w:szCs w:val="13"/>
          <w:shd w:val="clear" w:color="auto" w:fill="FFFFFF"/>
        </w:rPr>
        <w:t>10</w:t>
      </w:r>
      <w:r>
        <w:rPr>
          <w:rFonts w:ascii="Arial" w:hAnsi="Arial" w:cs="Arial"/>
          <w:color w:val="000000"/>
          <w:sz w:val="13"/>
          <w:szCs w:val="13"/>
          <w:shd w:val="clear" w:color="auto" w:fill="FFFFFF"/>
        </w:rPr>
        <w:t>个工作日还没有收到签证，请直接联系递交签证的大使馆或者领事馆。</w:t>
      </w:r>
      <w:r>
        <w:rPr>
          <w:rFonts w:ascii="Arial" w:hAnsi="Arial" w:cs="Arial"/>
          <w:color w:val="000000"/>
          <w:sz w:val="13"/>
          <w:szCs w:val="13"/>
        </w:rPr>
        <w:br/>
      </w:r>
      <w:r>
        <w:rPr>
          <w:rFonts w:ascii="Arial" w:hAnsi="Arial" w:cs="Arial"/>
          <w:b/>
          <w:bCs/>
          <w:color w:val="000000"/>
          <w:sz w:val="13"/>
          <w:szCs w:val="13"/>
          <w:shd w:val="clear" w:color="auto" w:fill="FFFFFF"/>
        </w:rPr>
        <w:t>- Refused:</w:t>
      </w:r>
      <w:r>
        <w:rPr>
          <w:rStyle w:val="apple-converted-space"/>
          <w:rFonts w:ascii="Arial" w:hAnsi="Arial" w:cs="Arial"/>
          <w:color w:val="000000"/>
          <w:sz w:val="13"/>
          <w:szCs w:val="13"/>
          <w:shd w:val="clear" w:color="auto" w:fill="FFFFFF"/>
        </w:rPr>
        <w:t> </w:t>
      </w:r>
      <w:r>
        <w:rPr>
          <w:rFonts w:ascii="Arial" w:hAnsi="Arial" w:cs="Arial"/>
          <w:color w:val="000000"/>
          <w:sz w:val="13"/>
          <w:szCs w:val="13"/>
        </w:rPr>
        <w:br/>
      </w:r>
      <w:r>
        <w:rPr>
          <w:rFonts w:ascii="Arial" w:hAnsi="Arial" w:cs="Arial"/>
          <w:color w:val="000000"/>
          <w:sz w:val="13"/>
          <w:szCs w:val="13"/>
          <w:shd w:val="clear" w:color="auto" w:fill="FFFFFF"/>
        </w:rPr>
        <w:t>The case has been refused for a reason other than those listed in Administrative Processing.</w:t>
      </w:r>
      <w:r>
        <w:rPr>
          <w:rFonts w:ascii="Arial" w:hAnsi="Arial" w:cs="Arial"/>
          <w:color w:val="000000"/>
          <w:sz w:val="13"/>
          <w:szCs w:val="13"/>
        </w:rPr>
        <w:br/>
      </w:r>
      <w:r>
        <w:rPr>
          <w:rFonts w:ascii="Arial" w:hAnsi="Arial" w:cs="Arial"/>
          <w:color w:val="000000"/>
          <w:sz w:val="13"/>
          <w:szCs w:val="13"/>
          <w:shd w:val="clear" w:color="auto" w:fill="FFFFFF"/>
        </w:rPr>
        <w:t>因政审中的某条签证被拒。。</w:t>
      </w:r>
    </w:p>
    <w:p w:rsidR="000B697D" w:rsidRDefault="000B697D" w:rsidP="00A03AB2">
      <w:pPr>
        <w:rPr>
          <w:rFonts w:ascii="Arial" w:hAnsi="Arial" w:cs="Arial" w:hint="eastAsia"/>
          <w:color w:val="000000"/>
          <w:sz w:val="13"/>
          <w:szCs w:val="13"/>
          <w:shd w:val="clear" w:color="auto" w:fill="FFFFFF"/>
        </w:rPr>
      </w:pPr>
    </w:p>
    <w:p w:rsidR="000B697D" w:rsidRDefault="000B697D" w:rsidP="00A03AB2">
      <w:pPr>
        <w:rPr>
          <w:rFonts w:hint="eastAsia"/>
          <w:sz w:val="24"/>
          <w:szCs w:val="24"/>
        </w:rPr>
      </w:pPr>
      <w:r w:rsidRPr="000B697D">
        <w:rPr>
          <w:sz w:val="24"/>
          <w:szCs w:val="24"/>
        </w:rPr>
        <w:lastRenderedPageBreak/>
        <w:drawing>
          <wp:inline distT="0" distB="0" distL="0" distR="0">
            <wp:extent cx="5274310" cy="2767330"/>
            <wp:effectExtent l="19050" t="0" r="2540" b="0"/>
            <wp:docPr id="4" name="图片 2" descr="Re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jpg"/>
                    <pic:cNvPicPr/>
                  </pic:nvPicPr>
                  <pic:blipFill>
                    <a:blip r:embed="rId7"/>
                    <a:stretch>
                      <a:fillRect/>
                    </a:stretch>
                  </pic:blipFill>
                  <pic:spPr>
                    <a:xfrm>
                      <a:off x="0" y="0"/>
                      <a:ext cx="5274310" cy="2767330"/>
                    </a:xfrm>
                    <a:prstGeom prst="rect">
                      <a:avLst/>
                    </a:prstGeom>
                  </pic:spPr>
                </pic:pic>
              </a:graphicData>
            </a:graphic>
          </wp:inline>
        </w:drawing>
      </w:r>
    </w:p>
    <w:p w:rsidR="000B697D" w:rsidRDefault="000B697D" w:rsidP="00A03AB2">
      <w:pPr>
        <w:rPr>
          <w:rFonts w:hint="eastAsia"/>
          <w:sz w:val="24"/>
          <w:szCs w:val="24"/>
        </w:rPr>
      </w:pPr>
    </w:p>
    <w:p w:rsidR="000B697D" w:rsidRDefault="000B697D" w:rsidP="00A03AB2">
      <w:pPr>
        <w:rPr>
          <w:rFonts w:hint="eastAsia"/>
          <w:sz w:val="24"/>
          <w:szCs w:val="24"/>
        </w:rPr>
      </w:pPr>
      <w:r>
        <w:rPr>
          <w:noProof/>
          <w:sz w:val="24"/>
          <w:szCs w:val="24"/>
        </w:rPr>
        <w:drawing>
          <wp:inline distT="0" distB="0" distL="0" distR="0">
            <wp:extent cx="5274310" cy="2738120"/>
            <wp:effectExtent l="19050" t="0" r="2540" b="0"/>
            <wp:docPr id="1" name="图片 0" descr="Administrative Proc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ve Processing.jpg"/>
                    <pic:cNvPicPr/>
                  </pic:nvPicPr>
                  <pic:blipFill>
                    <a:blip r:embed="rId8"/>
                    <a:stretch>
                      <a:fillRect/>
                    </a:stretch>
                  </pic:blipFill>
                  <pic:spPr>
                    <a:xfrm>
                      <a:off x="0" y="0"/>
                      <a:ext cx="5274310" cy="2738120"/>
                    </a:xfrm>
                    <a:prstGeom prst="rect">
                      <a:avLst/>
                    </a:prstGeom>
                  </pic:spPr>
                </pic:pic>
              </a:graphicData>
            </a:graphic>
          </wp:inline>
        </w:drawing>
      </w:r>
    </w:p>
    <w:p w:rsidR="000B697D" w:rsidRDefault="000B697D" w:rsidP="00A03AB2">
      <w:pPr>
        <w:rPr>
          <w:rFonts w:hint="eastAsia"/>
          <w:sz w:val="24"/>
          <w:szCs w:val="24"/>
        </w:rPr>
      </w:pPr>
    </w:p>
    <w:p w:rsidR="000B697D" w:rsidRDefault="000B697D" w:rsidP="00A03AB2">
      <w:pPr>
        <w:rPr>
          <w:sz w:val="24"/>
          <w:szCs w:val="24"/>
        </w:rPr>
      </w:pPr>
      <w:r>
        <w:rPr>
          <w:noProof/>
          <w:sz w:val="24"/>
          <w:szCs w:val="24"/>
        </w:rPr>
        <w:drawing>
          <wp:inline distT="0" distB="0" distL="0" distR="0">
            <wp:extent cx="5274310" cy="2649855"/>
            <wp:effectExtent l="19050" t="0" r="2540" b="0"/>
            <wp:docPr id="2" name="图片 1" descr="Issu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d.jpg"/>
                    <pic:cNvPicPr/>
                  </pic:nvPicPr>
                  <pic:blipFill>
                    <a:blip r:embed="rId9"/>
                    <a:stretch>
                      <a:fillRect/>
                    </a:stretch>
                  </pic:blipFill>
                  <pic:spPr>
                    <a:xfrm>
                      <a:off x="0" y="0"/>
                      <a:ext cx="5274310" cy="2649855"/>
                    </a:xfrm>
                    <a:prstGeom prst="rect">
                      <a:avLst/>
                    </a:prstGeom>
                  </pic:spPr>
                </pic:pic>
              </a:graphicData>
            </a:graphic>
          </wp:inline>
        </w:drawing>
      </w:r>
    </w:p>
    <w:sectPr w:rsidR="000B697D" w:rsidSect="005E39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753" w:rsidRDefault="008B2753" w:rsidP="00AC533D">
      <w:r>
        <w:separator/>
      </w:r>
    </w:p>
  </w:endnote>
  <w:endnote w:type="continuationSeparator" w:id="1">
    <w:p w:rsidR="008B2753" w:rsidRDefault="008B2753" w:rsidP="00AC5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753" w:rsidRDefault="008B2753" w:rsidP="00AC533D">
      <w:r>
        <w:separator/>
      </w:r>
    </w:p>
  </w:footnote>
  <w:footnote w:type="continuationSeparator" w:id="1">
    <w:p w:rsidR="008B2753" w:rsidRDefault="008B2753" w:rsidP="00AC5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33D"/>
    <w:rsid w:val="000B697D"/>
    <w:rsid w:val="00103010"/>
    <w:rsid w:val="002C20B3"/>
    <w:rsid w:val="0030062E"/>
    <w:rsid w:val="004B6BB9"/>
    <w:rsid w:val="004F3A1D"/>
    <w:rsid w:val="005A7F49"/>
    <w:rsid w:val="005E399F"/>
    <w:rsid w:val="007159F4"/>
    <w:rsid w:val="007D0FC7"/>
    <w:rsid w:val="008B2753"/>
    <w:rsid w:val="009712F7"/>
    <w:rsid w:val="009A0B93"/>
    <w:rsid w:val="009B32C8"/>
    <w:rsid w:val="00A03AB2"/>
    <w:rsid w:val="00AC533D"/>
    <w:rsid w:val="00B24B40"/>
    <w:rsid w:val="00B855EE"/>
    <w:rsid w:val="00C71564"/>
    <w:rsid w:val="00D70797"/>
    <w:rsid w:val="00E77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3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33D"/>
    <w:rPr>
      <w:sz w:val="18"/>
      <w:szCs w:val="18"/>
    </w:rPr>
  </w:style>
  <w:style w:type="paragraph" w:styleId="a4">
    <w:name w:val="footer"/>
    <w:basedOn w:val="a"/>
    <w:link w:val="Char0"/>
    <w:uiPriority w:val="99"/>
    <w:semiHidden/>
    <w:unhideWhenUsed/>
    <w:rsid w:val="00AC53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533D"/>
    <w:rPr>
      <w:sz w:val="18"/>
      <w:szCs w:val="18"/>
    </w:rPr>
  </w:style>
  <w:style w:type="paragraph" w:styleId="a5">
    <w:name w:val="Balloon Text"/>
    <w:basedOn w:val="a"/>
    <w:link w:val="Char1"/>
    <w:uiPriority w:val="99"/>
    <w:semiHidden/>
    <w:unhideWhenUsed/>
    <w:rsid w:val="00AC533D"/>
    <w:rPr>
      <w:sz w:val="18"/>
      <w:szCs w:val="18"/>
    </w:rPr>
  </w:style>
  <w:style w:type="character" w:customStyle="1" w:styleId="Char1">
    <w:name w:val="批注框文本 Char"/>
    <w:basedOn w:val="a0"/>
    <w:link w:val="a5"/>
    <w:uiPriority w:val="99"/>
    <w:semiHidden/>
    <w:rsid w:val="00AC533D"/>
    <w:rPr>
      <w:sz w:val="18"/>
      <w:szCs w:val="18"/>
    </w:rPr>
  </w:style>
  <w:style w:type="character" w:styleId="a6">
    <w:name w:val="Hyperlink"/>
    <w:basedOn w:val="a0"/>
    <w:uiPriority w:val="99"/>
    <w:unhideWhenUsed/>
    <w:rsid w:val="00B24B40"/>
    <w:rPr>
      <w:color w:val="0000FF" w:themeColor="hyperlink"/>
      <w:u w:val="single"/>
    </w:rPr>
  </w:style>
  <w:style w:type="character" w:styleId="a7">
    <w:name w:val="FollowedHyperlink"/>
    <w:basedOn w:val="a0"/>
    <w:uiPriority w:val="99"/>
    <w:semiHidden/>
    <w:unhideWhenUsed/>
    <w:rsid w:val="00B24B40"/>
    <w:rPr>
      <w:color w:val="800080" w:themeColor="followedHyperlink"/>
      <w:u w:val="single"/>
    </w:rPr>
  </w:style>
  <w:style w:type="paragraph" w:styleId="a8">
    <w:name w:val="Title"/>
    <w:basedOn w:val="a"/>
    <w:next w:val="a"/>
    <w:link w:val="Char2"/>
    <w:uiPriority w:val="10"/>
    <w:qFormat/>
    <w:rsid w:val="00B24B40"/>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B24B40"/>
    <w:rPr>
      <w:rFonts w:asciiTheme="majorHAnsi" w:eastAsia="宋体" w:hAnsiTheme="majorHAnsi" w:cstheme="majorBidi"/>
      <w:b/>
      <w:bCs/>
      <w:sz w:val="32"/>
      <w:szCs w:val="32"/>
    </w:rPr>
  </w:style>
  <w:style w:type="character" w:customStyle="1" w:styleId="apple-converted-space">
    <w:name w:val="apple-converted-space"/>
    <w:basedOn w:val="a0"/>
    <w:rsid w:val="00A03AB2"/>
  </w:style>
</w:styles>
</file>

<file path=word/webSettings.xml><?xml version="1.0" encoding="utf-8"?>
<w:webSettings xmlns:r="http://schemas.openxmlformats.org/officeDocument/2006/relationships" xmlns:w="http://schemas.openxmlformats.org/wordprocessingml/2006/main">
  <w:divs>
    <w:div w:id="1630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ac.state.gov/CEACStatTracker/Status.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332</Words>
  <Characters>1896</Characters>
  <Application>Microsoft Office Word</Application>
  <DocSecurity>0</DocSecurity>
  <Lines>15</Lines>
  <Paragraphs>4</Paragraphs>
  <ScaleCrop>false</ScaleCrop>
  <Company>China</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2015-06-12T11:02:00Z</dcterms:created>
  <dcterms:modified xsi:type="dcterms:W3CDTF">2015-06-19T10:19:00Z</dcterms:modified>
</cp:coreProperties>
</file>